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3B348" w14:textId="77777777" w:rsidR="0094541E" w:rsidRDefault="0094541E" w:rsidP="0094541E">
      <w:pPr>
        <w:snapToGrid w:val="0"/>
        <w:ind w:left="5387"/>
        <w:contextualSpacing/>
        <w:rPr>
          <w:shd w:val="clear" w:color="auto" w:fill="FFFFFF"/>
        </w:rPr>
      </w:pPr>
      <w:r>
        <w:rPr>
          <w:shd w:val="clear" w:color="auto" w:fill="FFFFFF"/>
        </w:rPr>
        <w:t>FORMA PATVIRTINTA</w:t>
      </w:r>
      <w:r>
        <w:br/>
      </w:r>
      <w:r>
        <w:rPr>
          <w:shd w:val="clear" w:color="auto" w:fill="FFFFFF"/>
        </w:rPr>
        <w:t xml:space="preserve">UAB </w:t>
      </w:r>
      <w:r>
        <w:rPr>
          <w:color w:val="000000"/>
        </w:rPr>
        <w:t>„Tauragės vandenys“</w:t>
      </w:r>
      <w:r>
        <w:rPr>
          <w:color w:val="000000"/>
          <w:shd w:val="clear" w:color="auto" w:fill="FFFFFF"/>
        </w:rPr>
        <w:t xml:space="preserve"> direktoriaus</w:t>
      </w:r>
    </w:p>
    <w:p w14:paraId="4861C512" w14:textId="77777777" w:rsidR="0094541E" w:rsidRDefault="0094541E" w:rsidP="0094541E">
      <w:pPr>
        <w:tabs>
          <w:tab w:val="left" w:pos="8647"/>
        </w:tabs>
        <w:snapToGrid w:val="0"/>
        <w:ind w:left="5387"/>
        <w:contextualSpacing/>
        <w:rPr>
          <w:sz w:val="22"/>
          <w:szCs w:val="22"/>
        </w:rPr>
      </w:pPr>
      <w:r>
        <w:rPr>
          <w:sz w:val="22"/>
          <w:szCs w:val="22"/>
        </w:rPr>
        <w:t xml:space="preserve">2025 m. sausio 2 d. </w:t>
      </w:r>
      <w:r>
        <w:rPr>
          <w:sz w:val="22"/>
          <w:szCs w:val="22"/>
          <w:shd w:val="clear" w:color="auto" w:fill="FFFFFF"/>
        </w:rPr>
        <w:t>įsakymu Nr. G-2025-1</w:t>
      </w:r>
    </w:p>
    <w:p w14:paraId="78F6C041" w14:textId="77777777" w:rsidR="00A23CB4" w:rsidRPr="0036688E" w:rsidRDefault="00A23CB4" w:rsidP="00087C07">
      <w:pPr>
        <w:snapToGrid w:val="0"/>
        <w:ind w:right="-1" w:hanging="142"/>
        <w:jc w:val="center"/>
        <w:rPr>
          <w:b/>
          <w:color w:val="000000" w:themeColor="text1"/>
          <w:sz w:val="22"/>
          <w:szCs w:val="22"/>
        </w:rPr>
      </w:pPr>
    </w:p>
    <w:p w14:paraId="1F875E85" w14:textId="77777777" w:rsidR="008B40B6" w:rsidRPr="0036688E" w:rsidRDefault="00A23CB4" w:rsidP="00087C07">
      <w:pPr>
        <w:snapToGrid w:val="0"/>
        <w:ind w:right="-1" w:hanging="142"/>
        <w:jc w:val="center"/>
        <w:rPr>
          <w:b/>
          <w:color w:val="000000" w:themeColor="text1"/>
          <w:sz w:val="22"/>
          <w:szCs w:val="22"/>
        </w:rPr>
      </w:pPr>
      <w:r w:rsidRPr="0036688E">
        <w:rPr>
          <w:b/>
          <w:color w:val="000000" w:themeColor="text1"/>
          <w:sz w:val="22"/>
          <w:szCs w:val="22"/>
        </w:rPr>
        <w:t xml:space="preserve">GERIAMOJO VANDENS TIEKIMO IR NUOTEKŲ TVARKYMO </w:t>
      </w:r>
    </w:p>
    <w:p w14:paraId="2D3A7DAB" w14:textId="2876D2B6" w:rsidR="00A23CB4" w:rsidRPr="0036688E" w:rsidRDefault="00A23CB4" w:rsidP="00087C07">
      <w:pPr>
        <w:snapToGrid w:val="0"/>
        <w:ind w:right="-1" w:hanging="142"/>
        <w:jc w:val="center"/>
        <w:rPr>
          <w:b/>
          <w:color w:val="000000" w:themeColor="text1"/>
          <w:sz w:val="22"/>
          <w:szCs w:val="22"/>
        </w:rPr>
      </w:pPr>
      <w:r w:rsidRPr="0036688E">
        <w:rPr>
          <w:b/>
          <w:color w:val="000000" w:themeColor="text1"/>
          <w:sz w:val="22"/>
          <w:szCs w:val="22"/>
        </w:rPr>
        <w:t xml:space="preserve">VIEŠOJI SUTARTIS </w:t>
      </w:r>
      <w:r w:rsidR="008B40B6" w:rsidRPr="0036688E">
        <w:rPr>
          <w:b/>
          <w:color w:val="000000" w:themeColor="text1"/>
          <w:sz w:val="22"/>
          <w:szCs w:val="22"/>
        </w:rPr>
        <w:t xml:space="preserve">NR. </w:t>
      </w:r>
      <w:r w:rsidR="008B40B6" w:rsidRPr="0036688E">
        <w:rPr>
          <w:sz w:val="22"/>
          <w:szCs w:val="22"/>
        </w:rPr>
        <w:t>......................</w:t>
      </w:r>
    </w:p>
    <w:p w14:paraId="1E3BE686" w14:textId="2412EBF8" w:rsidR="00557DC7" w:rsidRDefault="00DA1ECA" w:rsidP="00087C07">
      <w:pPr>
        <w:snapToGrid w:val="0"/>
        <w:ind w:right="-1" w:hanging="142"/>
        <w:jc w:val="center"/>
        <w:rPr>
          <w:b/>
          <w:color w:val="000000" w:themeColor="text1"/>
          <w:sz w:val="22"/>
          <w:szCs w:val="22"/>
        </w:rPr>
      </w:pPr>
      <w:r w:rsidRPr="0036688E">
        <w:rPr>
          <w:b/>
          <w:color w:val="000000" w:themeColor="text1"/>
          <w:sz w:val="22"/>
          <w:szCs w:val="22"/>
        </w:rPr>
        <w:t>(</w:t>
      </w:r>
      <w:r w:rsidR="00A23CB4" w:rsidRPr="0036688E">
        <w:rPr>
          <w:b/>
          <w:color w:val="000000" w:themeColor="text1"/>
          <w:sz w:val="22"/>
          <w:szCs w:val="22"/>
        </w:rPr>
        <w:t>SU ABONENTU</w:t>
      </w:r>
      <w:r w:rsidR="00557DC7" w:rsidRPr="0036688E">
        <w:rPr>
          <w:b/>
          <w:color w:val="000000" w:themeColor="text1"/>
          <w:sz w:val="22"/>
          <w:szCs w:val="22"/>
        </w:rPr>
        <w:t>, IŠLEIDŽIANČIU PADIDĖJUSIOS IR SAVITOSIOS TARŠOS NUOTEK</w:t>
      </w:r>
      <w:r w:rsidR="008B40B6" w:rsidRPr="0036688E">
        <w:rPr>
          <w:b/>
          <w:color w:val="000000" w:themeColor="text1"/>
          <w:sz w:val="22"/>
          <w:szCs w:val="22"/>
        </w:rPr>
        <w:t>AS)</w:t>
      </w:r>
    </w:p>
    <w:p w14:paraId="4A81DE94" w14:textId="77777777" w:rsidR="00F513D6" w:rsidRDefault="00F513D6" w:rsidP="00087C07">
      <w:pPr>
        <w:snapToGrid w:val="0"/>
        <w:ind w:right="-1" w:hanging="142"/>
        <w:jc w:val="center"/>
        <w:rPr>
          <w:b/>
          <w:color w:val="000000" w:themeColor="text1"/>
          <w:sz w:val="22"/>
          <w:szCs w:val="22"/>
        </w:rPr>
      </w:pPr>
    </w:p>
    <w:p w14:paraId="57FD1B79" w14:textId="77777777" w:rsidR="00F513D6" w:rsidRPr="00F513D6" w:rsidRDefault="00F513D6" w:rsidP="00F513D6">
      <w:pPr>
        <w:snapToGrid w:val="0"/>
        <w:ind w:right="-1" w:hanging="142"/>
        <w:jc w:val="center"/>
        <w:rPr>
          <w:b/>
          <w:bCs/>
          <w:color w:val="000000" w:themeColor="text1"/>
          <w:sz w:val="22"/>
          <w:szCs w:val="22"/>
        </w:rPr>
      </w:pPr>
      <w:r w:rsidRPr="00F513D6">
        <w:rPr>
          <w:b/>
          <w:bCs/>
          <w:color w:val="000000" w:themeColor="text1"/>
          <w:sz w:val="22"/>
          <w:szCs w:val="22"/>
        </w:rPr>
        <w:t>SPECIALIOSIOS SĄLYGOS</w:t>
      </w:r>
    </w:p>
    <w:p w14:paraId="2EC48DF6" w14:textId="77777777" w:rsidR="00F513D6" w:rsidRPr="0036688E" w:rsidRDefault="00F513D6" w:rsidP="00087C07">
      <w:pPr>
        <w:snapToGrid w:val="0"/>
        <w:ind w:right="-1" w:hanging="142"/>
        <w:jc w:val="center"/>
        <w:rPr>
          <w:b/>
          <w:color w:val="000000" w:themeColor="text1"/>
          <w:sz w:val="22"/>
          <w:szCs w:val="22"/>
        </w:rPr>
      </w:pPr>
    </w:p>
    <w:p w14:paraId="1F09AF10" w14:textId="77777777" w:rsidR="00A23CB4" w:rsidRPr="0036688E" w:rsidRDefault="00A23CB4" w:rsidP="00087C07">
      <w:pPr>
        <w:snapToGrid w:val="0"/>
        <w:ind w:right="-1" w:hanging="142"/>
        <w:jc w:val="center"/>
        <w:rPr>
          <w:color w:val="000000" w:themeColor="text1"/>
          <w:sz w:val="22"/>
          <w:szCs w:val="22"/>
        </w:rPr>
      </w:pPr>
    </w:p>
    <w:p w14:paraId="3BCA3D0D" w14:textId="11A00D54" w:rsidR="00A23CB4" w:rsidRPr="0036688E" w:rsidRDefault="00A23CB4" w:rsidP="00087C07">
      <w:pPr>
        <w:snapToGrid w:val="0"/>
        <w:ind w:left="142" w:right="-1" w:hanging="284"/>
        <w:jc w:val="center"/>
        <w:rPr>
          <w:sz w:val="22"/>
          <w:szCs w:val="22"/>
        </w:rPr>
      </w:pPr>
      <w:r w:rsidRPr="0036688E">
        <w:rPr>
          <w:color w:val="000000" w:themeColor="text1"/>
          <w:sz w:val="22"/>
          <w:szCs w:val="22"/>
        </w:rPr>
        <w:t>20</w:t>
      </w:r>
      <w:r w:rsidRPr="0036688E">
        <w:rPr>
          <w:sz w:val="22"/>
          <w:szCs w:val="22"/>
        </w:rPr>
        <w:t>....</w:t>
      </w:r>
      <w:r w:rsidRPr="0036688E">
        <w:rPr>
          <w:color w:val="000000" w:themeColor="text1"/>
          <w:sz w:val="22"/>
          <w:szCs w:val="22"/>
        </w:rPr>
        <w:t xml:space="preserve"> m. </w:t>
      </w:r>
      <w:r w:rsidRPr="0036688E">
        <w:rPr>
          <w:sz w:val="22"/>
          <w:szCs w:val="22"/>
        </w:rPr>
        <w:t>...........................</w:t>
      </w:r>
      <w:r w:rsidRPr="0036688E">
        <w:rPr>
          <w:color w:val="000000" w:themeColor="text1"/>
          <w:sz w:val="22"/>
          <w:szCs w:val="22"/>
        </w:rPr>
        <w:t>d.</w:t>
      </w:r>
    </w:p>
    <w:p w14:paraId="5894E441" w14:textId="54FC52C1" w:rsidR="00A23CB4" w:rsidRPr="0036688E" w:rsidRDefault="00160E40" w:rsidP="00087C07">
      <w:pPr>
        <w:snapToGrid w:val="0"/>
        <w:ind w:left="-284" w:right="-1" w:hanging="10"/>
        <w:jc w:val="center"/>
        <w:rPr>
          <w:color w:val="000000" w:themeColor="text1"/>
          <w:sz w:val="22"/>
          <w:szCs w:val="22"/>
        </w:rPr>
      </w:pPr>
      <w:r>
        <w:rPr>
          <w:color w:val="000000" w:themeColor="text1"/>
          <w:sz w:val="22"/>
          <w:szCs w:val="22"/>
        </w:rPr>
        <w:t>Tauragė</w:t>
      </w:r>
    </w:p>
    <w:p w14:paraId="391FBDC8" w14:textId="77777777" w:rsidR="00557DC7" w:rsidRPr="0036688E" w:rsidRDefault="00557DC7" w:rsidP="00087C07">
      <w:pPr>
        <w:pStyle w:val="ListParagraph"/>
        <w:snapToGrid w:val="0"/>
        <w:ind w:left="0" w:right="-1" w:firstLine="851"/>
        <w:jc w:val="both"/>
        <w:rPr>
          <w:color w:val="000000" w:themeColor="text1"/>
          <w:sz w:val="22"/>
          <w:szCs w:val="22"/>
        </w:rPr>
      </w:pPr>
    </w:p>
    <w:p w14:paraId="510C84B9" w14:textId="77777777" w:rsidR="000D130A" w:rsidRDefault="00557DC7" w:rsidP="00087C07">
      <w:pPr>
        <w:pStyle w:val="ListParagraph"/>
        <w:snapToGrid w:val="0"/>
        <w:ind w:left="0" w:right="-1" w:firstLine="851"/>
        <w:jc w:val="both"/>
        <w:rPr>
          <w:color w:val="000000" w:themeColor="text1"/>
          <w:sz w:val="22"/>
          <w:szCs w:val="22"/>
        </w:rPr>
      </w:pPr>
      <w:r w:rsidRPr="0036688E">
        <w:rPr>
          <w:color w:val="000000" w:themeColor="text1"/>
          <w:sz w:val="22"/>
          <w:szCs w:val="22"/>
        </w:rPr>
        <w:t>UAB „</w:t>
      </w:r>
      <w:r w:rsidR="00160E40">
        <w:rPr>
          <w:color w:val="000000" w:themeColor="text1"/>
          <w:sz w:val="22"/>
          <w:szCs w:val="22"/>
        </w:rPr>
        <w:t>Tauragės vandenys</w:t>
      </w:r>
      <w:r w:rsidRPr="0036688E">
        <w:rPr>
          <w:color w:val="000000" w:themeColor="text1"/>
          <w:sz w:val="22"/>
          <w:szCs w:val="22"/>
        </w:rPr>
        <w:t>“ (toliau – Vandens tiekėjas), atstovaujama</w:t>
      </w:r>
      <w:r w:rsidR="00160E40">
        <w:rPr>
          <w:color w:val="000000" w:themeColor="text1"/>
          <w:sz w:val="22"/>
          <w:szCs w:val="22"/>
        </w:rPr>
        <w:t xml:space="preserve"> </w:t>
      </w:r>
      <w:r w:rsidR="00497FC0">
        <w:rPr>
          <w:color w:val="000000" w:themeColor="text1"/>
          <w:sz w:val="22"/>
          <w:szCs w:val="22"/>
        </w:rPr>
        <w:t>direktoriaus Tado Paupario</w:t>
      </w:r>
      <w:r w:rsidRPr="0036688E">
        <w:rPr>
          <w:color w:val="000000" w:themeColor="text1"/>
          <w:sz w:val="22"/>
          <w:szCs w:val="22"/>
        </w:rPr>
        <w:t>, veikiančio pagal</w:t>
      </w:r>
      <w:r w:rsidR="00497FC0">
        <w:rPr>
          <w:color w:val="000000" w:themeColor="text1"/>
          <w:sz w:val="22"/>
          <w:szCs w:val="22"/>
        </w:rPr>
        <w:t xml:space="preserve"> įgaliojimą</w:t>
      </w:r>
      <w:r w:rsidRPr="0036688E">
        <w:rPr>
          <w:color w:val="000000" w:themeColor="text1"/>
          <w:sz w:val="22"/>
          <w:szCs w:val="22"/>
        </w:rPr>
        <w:t>, ir</w:t>
      </w:r>
      <w:r w:rsidR="00667328">
        <w:rPr>
          <w:color w:val="000000" w:themeColor="text1"/>
          <w:sz w:val="22"/>
          <w:szCs w:val="22"/>
        </w:rPr>
        <w:t xml:space="preserve">                          </w:t>
      </w:r>
      <w:r w:rsidR="00BB060E">
        <w:rPr>
          <w:color w:val="000000" w:themeColor="text1"/>
          <w:sz w:val="22"/>
          <w:szCs w:val="22"/>
        </w:rPr>
        <w:t xml:space="preserve">                </w:t>
      </w:r>
      <w:r w:rsidRPr="0036688E">
        <w:rPr>
          <w:color w:val="000000" w:themeColor="text1"/>
          <w:sz w:val="22"/>
          <w:szCs w:val="22"/>
        </w:rPr>
        <w:t>, atstovaujama</w:t>
      </w:r>
    </w:p>
    <w:p w14:paraId="0FD78813" w14:textId="333B8B65" w:rsidR="00557DC7" w:rsidRPr="0036688E" w:rsidRDefault="00BB060E" w:rsidP="00087C07">
      <w:pPr>
        <w:pStyle w:val="ListParagraph"/>
        <w:snapToGrid w:val="0"/>
        <w:ind w:left="0" w:right="-1" w:firstLine="851"/>
        <w:jc w:val="both"/>
        <w:rPr>
          <w:color w:val="000000" w:themeColor="text1"/>
          <w:sz w:val="22"/>
          <w:szCs w:val="22"/>
        </w:rPr>
      </w:pPr>
      <w:r>
        <w:rPr>
          <w:color w:val="000000" w:themeColor="text1"/>
          <w:sz w:val="22"/>
          <w:szCs w:val="22"/>
        </w:rPr>
        <w:t xml:space="preserve"> </w:t>
      </w:r>
      <w:r w:rsidR="00DD586C">
        <w:rPr>
          <w:color w:val="000000" w:themeColor="text1"/>
          <w:sz w:val="22"/>
          <w:szCs w:val="22"/>
        </w:rPr>
        <w:t xml:space="preserve">                                                  </w:t>
      </w:r>
      <w:r w:rsidR="00557DC7" w:rsidRPr="0036688E">
        <w:rPr>
          <w:color w:val="000000" w:themeColor="text1"/>
          <w:sz w:val="22"/>
          <w:szCs w:val="22"/>
        </w:rPr>
        <w:t xml:space="preserve"> </w:t>
      </w:r>
      <w:r w:rsidR="000D130A">
        <w:rPr>
          <w:color w:val="000000" w:themeColor="text1"/>
          <w:sz w:val="22"/>
          <w:szCs w:val="22"/>
        </w:rPr>
        <w:t xml:space="preserve">                              </w:t>
      </w:r>
      <w:r w:rsidR="00557DC7" w:rsidRPr="0036688E">
        <w:rPr>
          <w:color w:val="000000" w:themeColor="text1"/>
          <w:sz w:val="22"/>
          <w:szCs w:val="22"/>
        </w:rPr>
        <w:t xml:space="preserve">(toliau – Abonentas) </w:t>
      </w:r>
      <w:r w:rsidR="006D4095" w:rsidRPr="0036688E">
        <w:rPr>
          <w:color w:val="000000" w:themeColor="text1"/>
          <w:sz w:val="22"/>
          <w:szCs w:val="22"/>
        </w:rPr>
        <w:t>(</w:t>
      </w:r>
      <w:r w:rsidR="00557DC7" w:rsidRPr="0036688E">
        <w:rPr>
          <w:color w:val="000000" w:themeColor="text1"/>
          <w:sz w:val="22"/>
          <w:szCs w:val="22"/>
        </w:rPr>
        <w:t>Vandens tiekėjas ir Abonentas</w:t>
      </w:r>
      <w:r w:rsidR="006D4095" w:rsidRPr="0036688E">
        <w:rPr>
          <w:color w:val="000000" w:themeColor="text1"/>
          <w:sz w:val="22"/>
          <w:szCs w:val="22"/>
        </w:rPr>
        <w:t xml:space="preserve"> </w:t>
      </w:r>
      <w:r w:rsidR="00557DC7" w:rsidRPr="0036688E">
        <w:rPr>
          <w:color w:val="000000" w:themeColor="text1"/>
          <w:sz w:val="22"/>
          <w:szCs w:val="22"/>
        </w:rPr>
        <w:t>toliau kartu vadinami Šalimis, o kiekvienas atskirai – Šalimi) sudarė šią geriamojo vandens tiekimo ir nuotekų tvarkymo viešąją sutartį (toliau – Sutartis), kurią sudaro šios Šalių individualiai aptartos ir Šalių pasirašomos sąlygos (toliau – Specialiosios sąlygos), jų priedai bei Bendrosios sąlygos, kurios skelbiamomis Vandens tiekėjo interneto svetainėje</w:t>
      </w:r>
      <w:r w:rsidR="000D130A">
        <w:rPr>
          <w:color w:val="000000" w:themeColor="text1"/>
          <w:sz w:val="22"/>
          <w:szCs w:val="22"/>
        </w:rPr>
        <w:t xml:space="preserve"> </w:t>
      </w:r>
      <w:r w:rsidR="000D130A" w:rsidRPr="004F17D5">
        <w:rPr>
          <w:sz w:val="22"/>
          <w:szCs w:val="22"/>
        </w:rPr>
        <w:t>https://www.tauragesvandenys.lt</w:t>
      </w:r>
      <w:r w:rsidR="00557DC7" w:rsidRPr="0036688E">
        <w:rPr>
          <w:color w:val="000000" w:themeColor="text1"/>
          <w:sz w:val="22"/>
          <w:szCs w:val="22"/>
        </w:rPr>
        <w:t xml:space="preserve">. </w:t>
      </w:r>
    </w:p>
    <w:p w14:paraId="03886FB7" w14:textId="77777777" w:rsidR="006C0D0E" w:rsidRPr="0036688E" w:rsidRDefault="006C0D0E" w:rsidP="00087C07">
      <w:pPr>
        <w:snapToGrid w:val="0"/>
        <w:ind w:left="542" w:right="-1"/>
        <w:jc w:val="center"/>
        <w:rPr>
          <w:b/>
          <w:sz w:val="22"/>
          <w:szCs w:val="22"/>
        </w:rPr>
      </w:pPr>
    </w:p>
    <w:p w14:paraId="630564DB" w14:textId="555924B5" w:rsidR="00A23CB4" w:rsidRPr="0036688E" w:rsidRDefault="004F33CD" w:rsidP="006C0D0E">
      <w:pPr>
        <w:pStyle w:val="ListParagraph"/>
        <w:numPr>
          <w:ilvl w:val="0"/>
          <w:numId w:val="3"/>
        </w:numPr>
        <w:snapToGrid w:val="0"/>
        <w:ind w:right="-1" w:hanging="269"/>
        <w:jc w:val="center"/>
        <w:rPr>
          <w:color w:val="000000" w:themeColor="text1"/>
          <w:sz w:val="22"/>
          <w:szCs w:val="22"/>
        </w:rPr>
      </w:pPr>
      <w:r w:rsidRPr="0036688E">
        <w:rPr>
          <w:b/>
          <w:sz w:val="22"/>
          <w:szCs w:val="22"/>
        </w:rPr>
        <w:t xml:space="preserve">DUOMENYS APIE ABONENTO </w:t>
      </w:r>
      <w:r w:rsidR="009149AB">
        <w:rPr>
          <w:b/>
          <w:sz w:val="22"/>
          <w:szCs w:val="22"/>
        </w:rPr>
        <w:t>PASTATĄ</w:t>
      </w:r>
      <w:r w:rsidRPr="0036688E">
        <w:rPr>
          <w:b/>
          <w:sz w:val="22"/>
          <w:szCs w:val="22"/>
        </w:rPr>
        <w:t xml:space="preserve"> (PATALPAS) IR </w:t>
      </w:r>
      <w:r w:rsidR="006C0D0E" w:rsidRPr="0036688E">
        <w:rPr>
          <w:b/>
          <w:sz w:val="22"/>
          <w:szCs w:val="22"/>
        </w:rPr>
        <w:t xml:space="preserve">REIKALAVIMAI </w:t>
      </w:r>
      <w:r w:rsidRPr="0036688E">
        <w:rPr>
          <w:b/>
          <w:sz w:val="22"/>
          <w:szCs w:val="22"/>
        </w:rPr>
        <w:t>IŠLEIDŽIAM</w:t>
      </w:r>
      <w:r w:rsidR="006C0D0E" w:rsidRPr="0036688E">
        <w:rPr>
          <w:b/>
          <w:sz w:val="22"/>
          <w:szCs w:val="22"/>
        </w:rPr>
        <w:t>OMS</w:t>
      </w:r>
      <w:r w:rsidRPr="0036688E">
        <w:rPr>
          <w:b/>
          <w:sz w:val="22"/>
          <w:szCs w:val="22"/>
        </w:rPr>
        <w:t xml:space="preserve"> NUOTEK</w:t>
      </w:r>
      <w:r w:rsidR="006C0D0E" w:rsidRPr="0036688E">
        <w:rPr>
          <w:b/>
          <w:sz w:val="22"/>
          <w:szCs w:val="22"/>
        </w:rPr>
        <w:t>OMS</w:t>
      </w:r>
    </w:p>
    <w:p w14:paraId="49BB1B82" w14:textId="77777777" w:rsidR="006C0D0E" w:rsidRPr="0036688E" w:rsidRDefault="006C0D0E" w:rsidP="006C0D0E">
      <w:pPr>
        <w:pStyle w:val="ListParagraph"/>
        <w:snapToGrid w:val="0"/>
        <w:ind w:left="1262" w:right="-1"/>
        <w:rPr>
          <w:color w:val="000000" w:themeColor="text1"/>
          <w:sz w:val="22"/>
          <w:szCs w:val="22"/>
        </w:rPr>
      </w:pPr>
    </w:p>
    <w:p w14:paraId="4F03688A" w14:textId="5FE4747C" w:rsidR="00031255" w:rsidRPr="0036688E" w:rsidRDefault="00031255" w:rsidP="000318F7">
      <w:pPr>
        <w:widowControl w:val="0"/>
        <w:numPr>
          <w:ilvl w:val="0"/>
          <w:numId w:val="1"/>
        </w:numPr>
        <w:tabs>
          <w:tab w:val="left" w:pos="1134"/>
          <w:tab w:val="left" w:pos="1276"/>
        </w:tabs>
        <w:autoSpaceDE w:val="0"/>
        <w:autoSpaceDN w:val="0"/>
        <w:adjustRightInd w:val="0"/>
        <w:ind w:right="-185" w:firstLine="709"/>
        <w:jc w:val="both"/>
        <w:rPr>
          <w:sz w:val="22"/>
          <w:szCs w:val="22"/>
        </w:rPr>
      </w:pPr>
      <w:r w:rsidRPr="0036688E">
        <w:rPr>
          <w:sz w:val="22"/>
          <w:szCs w:val="22"/>
        </w:rPr>
        <w:t>Informacija apie Abonento pastatą (patalpas), į kur</w:t>
      </w:r>
      <w:r w:rsidR="00BC6C2D" w:rsidRPr="0036688E">
        <w:rPr>
          <w:sz w:val="22"/>
          <w:szCs w:val="22"/>
        </w:rPr>
        <w:t>į (-</w:t>
      </w:r>
      <w:proofErr w:type="spellStart"/>
      <w:r w:rsidRPr="0036688E">
        <w:rPr>
          <w:sz w:val="22"/>
          <w:szCs w:val="22"/>
        </w:rPr>
        <w:t>ias</w:t>
      </w:r>
      <w:proofErr w:type="spellEnd"/>
      <w:r w:rsidR="00BC6C2D" w:rsidRPr="0036688E">
        <w:rPr>
          <w:sz w:val="22"/>
          <w:szCs w:val="22"/>
        </w:rPr>
        <w:t>)</w:t>
      </w:r>
      <w:r w:rsidRPr="0036688E">
        <w:rPr>
          <w:sz w:val="22"/>
          <w:szCs w:val="22"/>
        </w:rPr>
        <w:t xml:space="preserve"> pagal Sutartį teikiamos geriamojo vandens tiekimo ir nuotekų tvarkymo paslaugos:</w:t>
      </w:r>
    </w:p>
    <w:p w14:paraId="21B21C1B" w14:textId="48ECF39A" w:rsidR="009E0C7A" w:rsidRPr="0036688E" w:rsidRDefault="009E0C7A" w:rsidP="009E0C7A">
      <w:pPr>
        <w:widowControl w:val="0"/>
        <w:numPr>
          <w:ilvl w:val="1"/>
          <w:numId w:val="1"/>
        </w:numPr>
        <w:tabs>
          <w:tab w:val="left" w:pos="1276"/>
        </w:tabs>
        <w:autoSpaceDE w:val="0"/>
        <w:autoSpaceDN w:val="0"/>
        <w:adjustRightInd w:val="0"/>
        <w:ind w:left="0" w:right="-185" w:firstLine="709"/>
        <w:jc w:val="both"/>
        <w:rPr>
          <w:sz w:val="22"/>
          <w:szCs w:val="22"/>
        </w:rPr>
      </w:pPr>
      <w:r w:rsidRPr="0036688E">
        <w:rPr>
          <w:color w:val="000000" w:themeColor="text1"/>
          <w:sz w:val="22"/>
          <w:szCs w:val="22"/>
        </w:rPr>
        <w:t xml:space="preserve">Vandens tiekėjo suteiktas Abonento kodas </w:t>
      </w:r>
      <w:r w:rsidRPr="0036688E">
        <w:rPr>
          <w:sz w:val="22"/>
          <w:szCs w:val="22"/>
        </w:rPr>
        <w:t>......................</w:t>
      </w:r>
    </w:p>
    <w:p w14:paraId="50CE512C" w14:textId="23740DB7" w:rsidR="00031255" w:rsidRPr="0036688E" w:rsidRDefault="00031255" w:rsidP="009E0C7A">
      <w:pPr>
        <w:widowControl w:val="0"/>
        <w:numPr>
          <w:ilvl w:val="1"/>
          <w:numId w:val="1"/>
        </w:numPr>
        <w:tabs>
          <w:tab w:val="left" w:pos="1276"/>
        </w:tabs>
        <w:autoSpaceDE w:val="0"/>
        <w:autoSpaceDN w:val="0"/>
        <w:adjustRightInd w:val="0"/>
        <w:ind w:left="0" w:right="-185" w:firstLine="709"/>
        <w:jc w:val="both"/>
        <w:rPr>
          <w:sz w:val="22"/>
          <w:szCs w:val="22"/>
        </w:rPr>
      </w:pPr>
      <w:r w:rsidRPr="0036688E">
        <w:rPr>
          <w:sz w:val="22"/>
          <w:szCs w:val="22"/>
        </w:rPr>
        <w:t>pastato (patalpų</w:t>
      </w:r>
      <w:r w:rsidR="00087C07" w:rsidRPr="0036688E">
        <w:rPr>
          <w:sz w:val="22"/>
          <w:szCs w:val="22"/>
        </w:rPr>
        <w:t>)</w:t>
      </w:r>
      <w:r w:rsidRPr="0036688E">
        <w:rPr>
          <w:sz w:val="22"/>
          <w:szCs w:val="22"/>
        </w:rPr>
        <w:t xml:space="preserve"> adresas</w:t>
      </w:r>
      <w:r w:rsidR="00BC6C2D" w:rsidRPr="0036688E">
        <w:rPr>
          <w:sz w:val="22"/>
          <w:szCs w:val="22"/>
        </w:rPr>
        <w:t>:</w:t>
      </w:r>
      <w:r w:rsidRPr="0036688E">
        <w:rPr>
          <w:sz w:val="22"/>
          <w:szCs w:val="22"/>
        </w:rPr>
        <w:t xml:space="preserve"> ......................................................................................................;</w:t>
      </w:r>
    </w:p>
    <w:p w14:paraId="160CD310" w14:textId="7BF99E7B" w:rsidR="00031255" w:rsidRPr="0036688E" w:rsidRDefault="00087C07" w:rsidP="009E0C7A">
      <w:pPr>
        <w:widowControl w:val="0"/>
        <w:numPr>
          <w:ilvl w:val="1"/>
          <w:numId w:val="1"/>
        </w:numPr>
        <w:tabs>
          <w:tab w:val="left" w:pos="1276"/>
        </w:tabs>
        <w:autoSpaceDE w:val="0"/>
        <w:autoSpaceDN w:val="0"/>
        <w:adjustRightInd w:val="0"/>
        <w:ind w:left="0" w:right="-185" w:firstLine="709"/>
        <w:jc w:val="both"/>
        <w:rPr>
          <w:sz w:val="22"/>
          <w:szCs w:val="22"/>
        </w:rPr>
      </w:pPr>
      <w:r w:rsidRPr="0036688E">
        <w:rPr>
          <w:sz w:val="22"/>
          <w:szCs w:val="22"/>
        </w:rPr>
        <w:t xml:space="preserve">pastato (patalpų) </w:t>
      </w:r>
      <w:r w:rsidR="00031255" w:rsidRPr="0036688E">
        <w:rPr>
          <w:sz w:val="22"/>
          <w:szCs w:val="22"/>
        </w:rPr>
        <w:t>pavadinimas (paskirtis)</w:t>
      </w:r>
      <w:r w:rsidR="00BC6C2D" w:rsidRPr="0036688E">
        <w:rPr>
          <w:sz w:val="22"/>
          <w:szCs w:val="22"/>
        </w:rPr>
        <w:t>:</w:t>
      </w:r>
      <w:r w:rsidRPr="0036688E">
        <w:rPr>
          <w:sz w:val="22"/>
          <w:szCs w:val="22"/>
        </w:rPr>
        <w:t xml:space="preserve"> </w:t>
      </w:r>
      <w:r w:rsidR="00031255" w:rsidRPr="0036688E">
        <w:rPr>
          <w:sz w:val="22"/>
          <w:szCs w:val="22"/>
        </w:rPr>
        <w:t>..........................................................................</w:t>
      </w:r>
      <w:r w:rsidRPr="0036688E">
        <w:rPr>
          <w:sz w:val="22"/>
          <w:szCs w:val="22"/>
        </w:rPr>
        <w:t xml:space="preserve"> .............................................................................................................................................</w:t>
      </w:r>
      <w:r w:rsidR="00463952" w:rsidRPr="0036688E">
        <w:rPr>
          <w:sz w:val="22"/>
          <w:szCs w:val="22"/>
        </w:rPr>
        <w:t>.............</w:t>
      </w:r>
      <w:r w:rsidRPr="0036688E">
        <w:rPr>
          <w:sz w:val="22"/>
          <w:szCs w:val="22"/>
        </w:rPr>
        <w:t>.....</w:t>
      </w:r>
      <w:r w:rsidR="00031255" w:rsidRPr="0036688E">
        <w:rPr>
          <w:sz w:val="22"/>
          <w:szCs w:val="22"/>
        </w:rPr>
        <w:t>;</w:t>
      </w:r>
    </w:p>
    <w:p w14:paraId="292B8CA2" w14:textId="7A5D1232" w:rsidR="000318F7" w:rsidRPr="0036688E" w:rsidRDefault="0036688E" w:rsidP="009E0C7A">
      <w:pPr>
        <w:widowControl w:val="0"/>
        <w:numPr>
          <w:ilvl w:val="1"/>
          <w:numId w:val="1"/>
        </w:numPr>
        <w:tabs>
          <w:tab w:val="left" w:pos="1276"/>
        </w:tabs>
        <w:autoSpaceDE w:val="0"/>
        <w:autoSpaceDN w:val="0"/>
        <w:adjustRightInd w:val="0"/>
        <w:ind w:left="0" w:right="-185" w:firstLine="709"/>
        <w:jc w:val="both"/>
        <w:rPr>
          <w:sz w:val="22"/>
          <w:szCs w:val="22"/>
        </w:rPr>
      </w:pPr>
      <w:r w:rsidRPr="0036688E">
        <w:rPr>
          <w:noProof/>
          <w:sz w:val="22"/>
          <w:szCs w:val="22"/>
          <w:lang w:val="en-GB"/>
        </w:rPr>
        <mc:AlternateContent>
          <mc:Choice Requires="wps">
            <w:drawing>
              <wp:anchor distT="0" distB="0" distL="114300" distR="114300" simplePos="0" relativeHeight="251685888" behindDoc="0" locked="0" layoutInCell="1" allowOverlap="1" wp14:anchorId="71C4F27B" wp14:editId="51345C86">
                <wp:simplePos x="0" y="0"/>
                <wp:positionH relativeFrom="column">
                  <wp:posOffset>59055</wp:posOffset>
                </wp:positionH>
                <wp:positionV relativeFrom="paragraph">
                  <wp:posOffset>136525</wp:posOffset>
                </wp:positionV>
                <wp:extent cx="93345" cy="121920"/>
                <wp:effectExtent l="0" t="0" r="20955" b="11430"/>
                <wp:wrapNone/>
                <wp:docPr id="8" name="Text Box 435404681"/>
                <wp:cNvGraphicFramePr/>
                <a:graphic xmlns:a="http://schemas.openxmlformats.org/drawingml/2006/main">
                  <a:graphicData uri="http://schemas.microsoft.com/office/word/2010/wordprocessingShape">
                    <wps:wsp>
                      <wps:cNvSpPr txBox="1"/>
                      <wps:spPr>
                        <a:xfrm>
                          <a:off x="0" y="0"/>
                          <a:ext cx="93345" cy="121920"/>
                        </a:xfrm>
                        <a:prstGeom prst="rect">
                          <a:avLst/>
                        </a:prstGeom>
                        <a:solidFill>
                          <a:schemeClr val="lt1"/>
                        </a:solidFill>
                        <a:ln w="6350">
                          <a:solidFill>
                            <a:prstClr val="black"/>
                          </a:solidFill>
                        </a:ln>
                      </wps:spPr>
                      <wps:txbx>
                        <w:txbxContent>
                          <w:p w14:paraId="077D217F" w14:textId="77777777" w:rsidR="000318F7" w:rsidRDefault="000318F7" w:rsidP="000318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4F27B" id="_x0000_t202" coordsize="21600,21600" o:spt="202" path="m,l,21600r21600,l21600,xe">
                <v:stroke joinstyle="miter"/>
                <v:path gradientshapeok="t" o:connecttype="rect"/>
              </v:shapetype>
              <v:shape id="Text Box 435404681" o:spid="_x0000_s1026" type="#_x0000_t202" style="position:absolute;left:0;text-align:left;margin-left:4.65pt;margin-top:10.75pt;width:7.35pt;height: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" fillcolor="white [3201]" strokeweight=".5pt">
                <v:textbox>
                  <w:txbxContent>
                    <w:p w14:paraId="077D217F" w14:textId="77777777" w:rsidR="000318F7" w:rsidRDefault="000318F7" w:rsidP="000318F7"/>
                  </w:txbxContent>
                </v:textbox>
              </v:shape>
            </w:pict>
          </mc:Fallback>
        </mc:AlternateContent>
      </w:r>
      <w:r w:rsidR="000318F7" w:rsidRPr="0036688E">
        <w:rPr>
          <w:color w:val="000000" w:themeColor="text1"/>
          <w:sz w:val="22"/>
          <w:szCs w:val="22"/>
        </w:rPr>
        <w:t xml:space="preserve">informacija apie </w:t>
      </w:r>
      <w:r w:rsidR="000318F7" w:rsidRPr="0036688E">
        <w:rPr>
          <w:sz w:val="22"/>
          <w:szCs w:val="22"/>
        </w:rPr>
        <w:t>pastato (patalpų) prijungimą prie infrastruktūros</w:t>
      </w:r>
      <w:r w:rsidR="000318F7" w:rsidRPr="0036688E">
        <w:rPr>
          <w:color w:val="000000" w:themeColor="text1"/>
          <w:sz w:val="22"/>
          <w:szCs w:val="22"/>
        </w:rPr>
        <w:t xml:space="preserve"> (pažymėti X):</w:t>
      </w:r>
    </w:p>
    <w:p w14:paraId="667AAE32" w14:textId="7292874A" w:rsidR="000318F7" w:rsidRPr="0036688E" w:rsidRDefault="000318F7" w:rsidP="0036688E">
      <w:pPr>
        <w:tabs>
          <w:tab w:val="left" w:pos="426"/>
        </w:tabs>
        <w:snapToGrid w:val="0"/>
        <w:ind w:right="-1" w:firstLine="426"/>
        <w:jc w:val="both"/>
        <w:rPr>
          <w:color w:val="000000" w:themeColor="text1"/>
          <w:sz w:val="22"/>
          <w:szCs w:val="22"/>
        </w:rPr>
      </w:pPr>
      <w:r w:rsidRPr="0036688E">
        <w:rPr>
          <w:color w:val="000000" w:themeColor="text1"/>
          <w:sz w:val="22"/>
          <w:szCs w:val="22"/>
        </w:rPr>
        <w:t xml:space="preserve">pastatas (patalpos) su vandentiekiu ir nuotekų šalinimu; </w:t>
      </w:r>
    </w:p>
    <w:p w14:paraId="0B79A2B0" w14:textId="6FA4E736" w:rsidR="000318F7" w:rsidRPr="0036688E" w:rsidRDefault="000318F7" w:rsidP="0036688E">
      <w:pPr>
        <w:tabs>
          <w:tab w:val="left" w:pos="426"/>
        </w:tabs>
        <w:snapToGrid w:val="0"/>
        <w:ind w:right="-1" w:firstLine="426"/>
        <w:jc w:val="both"/>
        <w:rPr>
          <w:color w:val="000000" w:themeColor="text1"/>
          <w:sz w:val="22"/>
          <w:szCs w:val="22"/>
        </w:rPr>
      </w:pPr>
      <w:r w:rsidRPr="0036688E">
        <w:rPr>
          <w:noProof/>
          <w:sz w:val="22"/>
          <w:szCs w:val="22"/>
          <w:lang w:val="en-GB"/>
        </w:rPr>
        <mc:AlternateContent>
          <mc:Choice Requires="wps">
            <w:drawing>
              <wp:anchor distT="0" distB="0" distL="114300" distR="114300" simplePos="0" relativeHeight="251687936" behindDoc="0" locked="0" layoutInCell="1" allowOverlap="1" wp14:anchorId="244708E4" wp14:editId="35D8E76E">
                <wp:simplePos x="0" y="0"/>
                <wp:positionH relativeFrom="column">
                  <wp:posOffset>62052</wp:posOffset>
                </wp:positionH>
                <wp:positionV relativeFrom="paragraph">
                  <wp:posOffset>8890</wp:posOffset>
                </wp:positionV>
                <wp:extent cx="93345" cy="113030"/>
                <wp:effectExtent l="0" t="0" r="20955" b="20320"/>
                <wp:wrapNone/>
                <wp:docPr id="9" name="Text Box 435404681"/>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chemeClr val="lt1"/>
                        </a:solidFill>
                        <a:ln w="6350">
                          <a:solidFill>
                            <a:prstClr val="black"/>
                          </a:solidFill>
                        </a:ln>
                      </wps:spPr>
                      <wps:txbx>
                        <w:txbxContent>
                          <w:p w14:paraId="33917E3E" w14:textId="77777777" w:rsidR="000318F7" w:rsidRDefault="000318F7" w:rsidP="000318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708E4" id="_x0000_s1027" type="#_x0000_t202" style="position:absolute;left:0;text-align:left;margin-left:4.9pt;margin-top:.7pt;width:7.35pt;height:8.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" fillcolor="white [3201]" strokeweight=".5pt">
                <v:textbox>
                  <w:txbxContent>
                    <w:p w14:paraId="33917E3E" w14:textId="77777777" w:rsidR="000318F7" w:rsidRDefault="000318F7" w:rsidP="000318F7"/>
                  </w:txbxContent>
                </v:textbox>
              </v:shape>
            </w:pict>
          </mc:Fallback>
        </mc:AlternateContent>
      </w:r>
      <w:r w:rsidRPr="0036688E">
        <w:rPr>
          <w:noProof/>
          <w:color w:val="000000" w:themeColor="text1"/>
          <w:sz w:val="22"/>
          <w:szCs w:val="22"/>
        </w:rPr>
        <w:t>pastatas (</w:t>
      </w:r>
      <w:r w:rsidRPr="0036688E">
        <w:rPr>
          <w:color w:val="000000" w:themeColor="text1"/>
          <w:sz w:val="22"/>
          <w:szCs w:val="22"/>
        </w:rPr>
        <w:t>patalpos) su vandentiekiu, be nuotekų šalinimo;</w:t>
      </w:r>
    </w:p>
    <w:p w14:paraId="5462EA57" w14:textId="3BFFBA20" w:rsidR="000318F7" w:rsidRPr="0036688E" w:rsidRDefault="000318F7" w:rsidP="0036688E">
      <w:pPr>
        <w:tabs>
          <w:tab w:val="left" w:pos="426"/>
        </w:tabs>
        <w:snapToGrid w:val="0"/>
        <w:ind w:right="-1" w:firstLine="426"/>
        <w:jc w:val="both"/>
        <w:rPr>
          <w:color w:val="000000" w:themeColor="text1"/>
          <w:sz w:val="22"/>
          <w:szCs w:val="22"/>
        </w:rPr>
      </w:pPr>
      <w:r w:rsidRPr="0036688E">
        <w:rPr>
          <w:noProof/>
          <w:sz w:val="22"/>
          <w:szCs w:val="22"/>
          <w:lang w:val="en-GB"/>
        </w:rPr>
        <mc:AlternateContent>
          <mc:Choice Requires="wps">
            <w:drawing>
              <wp:anchor distT="0" distB="0" distL="114300" distR="114300" simplePos="0" relativeHeight="251689984" behindDoc="0" locked="0" layoutInCell="1" allowOverlap="1" wp14:anchorId="5C943F08" wp14:editId="129036F1">
                <wp:simplePos x="0" y="0"/>
                <wp:positionH relativeFrom="column">
                  <wp:posOffset>60146</wp:posOffset>
                </wp:positionH>
                <wp:positionV relativeFrom="paragraph">
                  <wp:posOffset>32832</wp:posOffset>
                </wp:positionV>
                <wp:extent cx="93345" cy="113030"/>
                <wp:effectExtent l="0" t="0" r="20955" b="20320"/>
                <wp:wrapNone/>
                <wp:docPr id="10" name="Text Box 435404681"/>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chemeClr val="lt1"/>
                        </a:solidFill>
                        <a:ln w="6350">
                          <a:solidFill>
                            <a:prstClr val="black"/>
                          </a:solidFill>
                        </a:ln>
                      </wps:spPr>
                      <wps:txbx>
                        <w:txbxContent>
                          <w:p w14:paraId="57A04EE6" w14:textId="77777777" w:rsidR="000318F7" w:rsidRDefault="000318F7" w:rsidP="000318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43F08" id="_x0000_s1028" type="#_x0000_t202" style="position:absolute;left:0;text-align:left;margin-left:4.75pt;margin-top:2.6pt;width:7.35pt;height:8.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" fillcolor="white [3201]" strokeweight=".5pt">
                <v:textbox>
                  <w:txbxContent>
                    <w:p w14:paraId="57A04EE6" w14:textId="77777777" w:rsidR="000318F7" w:rsidRDefault="000318F7" w:rsidP="000318F7"/>
                  </w:txbxContent>
                </v:textbox>
              </v:shape>
            </w:pict>
          </mc:Fallback>
        </mc:AlternateContent>
      </w:r>
      <w:r w:rsidRPr="0036688E">
        <w:rPr>
          <w:color w:val="000000" w:themeColor="text1"/>
          <w:sz w:val="22"/>
          <w:szCs w:val="22"/>
        </w:rPr>
        <w:t>pastatas (patalpos) be vandentiekio, su nuotekų šalinimu.</w:t>
      </w:r>
    </w:p>
    <w:p w14:paraId="0509CAA2" w14:textId="06C3CABF" w:rsidR="00031255" w:rsidRPr="0036688E" w:rsidRDefault="00031255" w:rsidP="009E0C7A">
      <w:pPr>
        <w:widowControl w:val="0"/>
        <w:numPr>
          <w:ilvl w:val="1"/>
          <w:numId w:val="1"/>
        </w:numPr>
        <w:tabs>
          <w:tab w:val="left" w:pos="1276"/>
        </w:tabs>
        <w:autoSpaceDE w:val="0"/>
        <w:autoSpaceDN w:val="0"/>
        <w:adjustRightInd w:val="0"/>
        <w:ind w:left="0" w:right="-185" w:firstLine="709"/>
        <w:jc w:val="both"/>
        <w:rPr>
          <w:sz w:val="22"/>
          <w:szCs w:val="22"/>
        </w:rPr>
      </w:pPr>
      <w:r w:rsidRPr="0036688E">
        <w:rPr>
          <w:sz w:val="22"/>
          <w:szCs w:val="22"/>
        </w:rPr>
        <w:t>vandens apskaitos mazgo vieta .............................................................................................;</w:t>
      </w:r>
    </w:p>
    <w:p w14:paraId="63AF56B5" w14:textId="43AFF090" w:rsidR="00031255" w:rsidRPr="0036688E" w:rsidRDefault="00031255" w:rsidP="009E0C7A">
      <w:pPr>
        <w:widowControl w:val="0"/>
        <w:numPr>
          <w:ilvl w:val="1"/>
          <w:numId w:val="1"/>
        </w:numPr>
        <w:tabs>
          <w:tab w:val="left" w:pos="1276"/>
        </w:tabs>
        <w:autoSpaceDE w:val="0"/>
        <w:autoSpaceDN w:val="0"/>
        <w:adjustRightInd w:val="0"/>
        <w:ind w:left="0" w:right="-185" w:firstLine="709"/>
        <w:jc w:val="both"/>
        <w:rPr>
          <w:sz w:val="22"/>
          <w:szCs w:val="22"/>
        </w:rPr>
      </w:pPr>
      <w:r w:rsidRPr="0036688E">
        <w:rPr>
          <w:sz w:val="22"/>
          <w:szCs w:val="22"/>
        </w:rPr>
        <w:t>įvadinio vandens apskaitos prietaiso markė ....................., skersmuo ............. mm, metrologinės patikros data 20</w:t>
      </w:r>
      <w:r w:rsidR="009E0C7A" w:rsidRPr="0036688E">
        <w:rPr>
          <w:sz w:val="22"/>
          <w:szCs w:val="22"/>
        </w:rPr>
        <w:t>.</w:t>
      </w:r>
      <w:r w:rsidRPr="0036688E">
        <w:rPr>
          <w:sz w:val="22"/>
          <w:szCs w:val="22"/>
        </w:rPr>
        <w:t xml:space="preserve">.. m. ……………………… d., rodmenys </w:t>
      </w:r>
      <w:r w:rsidR="000318F7" w:rsidRPr="0036688E">
        <w:rPr>
          <w:sz w:val="22"/>
          <w:szCs w:val="22"/>
        </w:rPr>
        <w:t>Specialiųjų sąlygų</w:t>
      </w:r>
      <w:r w:rsidR="009E0C7A" w:rsidRPr="0036688E">
        <w:rPr>
          <w:sz w:val="22"/>
          <w:szCs w:val="22"/>
        </w:rPr>
        <w:t xml:space="preserve"> pasirašymo dieną </w:t>
      </w:r>
      <w:r w:rsidRPr="0036688E">
        <w:rPr>
          <w:sz w:val="22"/>
          <w:szCs w:val="22"/>
        </w:rPr>
        <w:t>................... m³; plombos Nr. ..............., apskaitos prietaiso savininkas Vandens tiekėjas;</w:t>
      </w:r>
    </w:p>
    <w:p w14:paraId="589E3DE3" w14:textId="1ACC8434" w:rsidR="00031255" w:rsidRPr="0036688E" w:rsidRDefault="00031255" w:rsidP="009E0C7A">
      <w:pPr>
        <w:widowControl w:val="0"/>
        <w:numPr>
          <w:ilvl w:val="1"/>
          <w:numId w:val="1"/>
        </w:numPr>
        <w:tabs>
          <w:tab w:val="left" w:pos="1276"/>
        </w:tabs>
        <w:autoSpaceDE w:val="0"/>
        <w:autoSpaceDN w:val="0"/>
        <w:adjustRightInd w:val="0"/>
        <w:ind w:left="0" w:right="-185" w:firstLine="709"/>
        <w:jc w:val="both"/>
        <w:rPr>
          <w:sz w:val="22"/>
          <w:szCs w:val="22"/>
        </w:rPr>
      </w:pPr>
      <w:r w:rsidRPr="0036688E">
        <w:rPr>
          <w:sz w:val="22"/>
          <w:szCs w:val="22"/>
        </w:rPr>
        <w:t xml:space="preserve">nuotekų apskaitos prietaiso markė ....................., skersmuo ............. mm, metrologinės patikros data 201.. m. ……………………… d., rodmenys </w:t>
      </w:r>
      <w:r w:rsidR="009E0C7A" w:rsidRPr="0036688E">
        <w:rPr>
          <w:sz w:val="22"/>
          <w:szCs w:val="22"/>
        </w:rPr>
        <w:t>S</w:t>
      </w:r>
      <w:r w:rsidR="000318F7" w:rsidRPr="0036688E">
        <w:rPr>
          <w:sz w:val="22"/>
          <w:szCs w:val="22"/>
        </w:rPr>
        <w:t>pecialiųjų sąlygų</w:t>
      </w:r>
      <w:r w:rsidR="009E0C7A" w:rsidRPr="0036688E">
        <w:rPr>
          <w:sz w:val="22"/>
          <w:szCs w:val="22"/>
        </w:rPr>
        <w:t xml:space="preserve"> pasirašymo dieną</w:t>
      </w:r>
      <w:r w:rsidR="00A03771">
        <w:rPr>
          <w:sz w:val="22"/>
          <w:szCs w:val="22"/>
        </w:rPr>
        <w:t xml:space="preserve"> </w:t>
      </w:r>
      <w:r w:rsidRPr="0036688E">
        <w:rPr>
          <w:sz w:val="22"/>
          <w:szCs w:val="22"/>
        </w:rPr>
        <w:t>................... m³, plombos Nr. ..............., nuotekų apskaitos prietaiso savininkas ..................................</w:t>
      </w:r>
      <w:r w:rsidR="004F33CD" w:rsidRPr="0036688E">
        <w:rPr>
          <w:sz w:val="22"/>
          <w:szCs w:val="22"/>
        </w:rPr>
        <w:t>.</w:t>
      </w:r>
    </w:p>
    <w:p w14:paraId="33F4BD00" w14:textId="79203DFB" w:rsidR="00031255" w:rsidRPr="00CA1DD5" w:rsidRDefault="004F33CD" w:rsidP="000318F7">
      <w:pPr>
        <w:numPr>
          <w:ilvl w:val="0"/>
          <w:numId w:val="1"/>
        </w:numPr>
        <w:tabs>
          <w:tab w:val="left" w:pos="426"/>
          <w:tab w:val="left" w:pos="709"/>
          <w:tab w:val="left" w:pos="1276"/>
        </w:tabs>
        <w:snapToGrid w:val="0"/>
        <w:ind w:right="-1" w:firstLine="851"/>
        <w:jc w:val="both"/>
        <w:rPr>
          <w:color w:val="000000" w:themeColor="text1"/>
          <w:sz w:val="22"/>
          <w:szCs w:val="22"/>
        </w:rPr>
      </w:pPr>
      <w:r w:rsidRPr="0036688E">
        <w:rPr>
          <w:sz w:val="22"/>
          <w:szCs w:val="22"/>
        </w:rPr>
        <w:t>A</w:t>
      </w:r>
      <w:r w:rsidR="00C7366F" w:rsidRPr="0036688E">
        <w:rPr>
          <w:sz w:val="22"/>
          <w:szCs w:val="22"/>
        </w:rPr>
        <w:t>bonentui</w:t>
      </w:r>
      <w:r w:rsidR="00C7366F" w:rsidRPr="0036688E">
        <w:rPr>
          <w:b/>
          <w:sz w:val="22"/>
          <w:szCs w:val="22"/>
        </w:rPr>
        <w:t xml:space="preserve"> </w:t>
      </w:r>
      <w:r w:rsidR="00C7366F" w:rsidRPr="0036688E">
        <w:rPr>
          <w:sz w:val="22"/>
          <w:szCs w:val="22"/>
        </w:rPr>
        <w:t>leidžiamas išleidžiamų nuotekų užterštumas ir nuotekų užterštumas, kuris negali būti viršytas dėl nuotekų tvarkymo infrastruktūros galimybių, nustatomas pagal toliau lentelėje nurodomas nuotekų užterštumo koncentracijas:</w:t>
      </w:r>
    </w:p>
    <w:p w14:paraId="17C962DB" w14:textId="77777777" w:rsidR="00CA1DD5" w:rsidRDefault="00CA1DD5" w:rsidP="00CA1DD5">
      <w:pPr>
        <w:tabs>
          <w:tab w:val="left" w:pos="426"/>
          <w:tab w:val="left" w:pos="709"/>
          <w:tab w:val="left" w:pos="1276"/>
        </w:tabs>
        <w:snapToGrid w:val="0"/>
        <w:ind w:right="-1"/>
        <w:jc w:val="both"/>
        <w:rPr>
          <w:sz w:val="22"/>
          <w:szCs w:val="22"/>
        </w:rPr>
      </w:pPr>
    </w:p>
    <w:p w14:paraId="368AF9E6" w14:textId="77777777" w:rsidR="00CA1DD5" w:rsidRDefault="00CA1DD5" w:rsidP="00CA1DD5">
      <w:pPr>
        <w:tabs>
          <w:tab w:val="left" w:pos="426"/>
          <w:tab w:val="left" w:pos="709"/>
          <w:tab w:val="left" w:pos="1276"/>
        </w:tabs>
        <w:snapToGrid w:val="0"/>
        <w:ind w:right="-1"/>
        <w:jc w:val="both"/>
        <w:rPr>
          <w:sz w:val="22"/>
          <w:szCs w:val="22"/>
        </w:rPr>
      </w:pPr>
    </w:p>
    <w:p w14:paraId="31766E35" w14:textId="77777777" w:rsidR="00CA1DD5" w:rsidRDefault="00CA1DD5" w:rsidP="00CA1DD5">
      <w:pPr>
        <w:tabs>
          <w:tab w:val="left" w:pos="426"/>
          <w:tab w:val="left" w:pos="709"/>
          <w:tab w:val="left" w:pos="1276"/>
        </w:tabs>
        <w:snapToGrid w:val="0"/>
        <w:ind w:right="-1"/>
        <w:jc w:val="both"/>
        <w:rPr>
          <w:sz w:val="22"/>
          <w:szCs w:val="22"/>
        </w:rPr>
      </w:pPr>
    </w:p>
    <w:p w14:paraId="5B85CED5" w14:textId="77777777" w:rsidR="00CA1DD5" w:rsidRDefault="00CA1DD5" w:rsidP="00CA1DD5">
      <w:pPr>
        <w:tabs>
          <w:tab w:val="left" w:pos="426"/>
          <w:tab w:val="left" w:pos="709"/>
          <w:tab w:val="left" w:pos="1276"/>
        </w:tabs>
        <w:snapToGrid w:val="0"/>
        <w:ind w:right="-1"/>
        <w:jc w:val="both"/>
        <w:rPr>
          <w:sz w:val="22"/>
          <w:szCs w:val="22"/>
        </w:rPr>
      </w:pPr>
    </w:p>
    <w:p w14:paraId="7B0E3339" w14:textId="77777777" w:rsidR="00CA1DD5" w:rsidRDefault="00CA1DD5" w:rsidP="00CA1DD5">
      <w:pPr>
        <w:tabs>
          <w:tab w:val="left" w:pos="426"/>
          <w:tab w:val="left" w:pos="709"/>
          <w:tab w:val="left" w:pos="1276"/>
        </w:tabs>
        <w:snapToGrid w:val="0"/>
        <w:ind w:right="-1"/>
        <w:jc w:val="both"/>
        <w:rPr>
          <w:sz w:val="22"/>
          <w:szCs w:val="22"/>
        </w:rPr>
      </w:pPr>
    </w:p>
    <w:p w14:paraId="492CA1E9" w14:textId="77777777" w:rsidR="00CA1DD5" w:rsidRDefault="00CA1DD5" w:rsidP="00CA1DD5">
      <w:pPr>
        <w:tabs>
          <w:tab w:val="left" w:pos="426"/>
          <w:tab w:val="left" w:pos="709"/>
          <w:tab w:val="left" w:pos="1276"/>
        </w:tabs>
        <w:snapToGrid w:val="0"/>
        <w:ind w:right="-1"/>
        <w:jc w:val="both"/>
        <w:rPr>
          <w:sz w:val="22"/>
          <w:szCs w:val="22"/>
        </w:rPr>
      </w:pPr>
    </w:p>
    <w:p w14:paraId="167F1A7C" w14:textId="77777777" w:rsidR="00CA1DD5" w:rsidRDefault="00CA1DD5" w:rsidP="00CA1DD5">
      <w:pPr>
        <w:tabs>
          <w:tab w:val="left" w:pos="426"/>
          <w:tab w:val="left" w:pos="709"/>
          <w:tab w:val="left" w:pos="1276"/>
        </w:tabs>
        <w:snapToGrid w:val="0"/>
        <w:ind w:right="-1"/>
        <w:jc w:val="both"/>
        <w:rPr>
          <w:sz w:val="22"/>
          <w:szCs w:val="22"/>
        </w:rPr>
      </w:pPr>
    </w:p>
    <w:p w14:paraId="7F903F55" w14:textId="77777777" w:rsidR="00CA1DD5" w:rsidRDefault="00CA1DD5" w:rsidP="00CA1DD5">
      <w:pPr>
        <w:tabs>
          <w:tab w:val="left" w:pos="426"/>
          <w:tab w:val="left" w:pos="709"/>
          <w:tab w:val="left" w:pos="1276"/>
        </w:tabs>
        <w:snapToGrid w:val="0"/>
        <w:ind w:right="-1"/>
        <w:jc w:val="both"/>
        <w:rPr>
          <w:sz w:val="22"/>
          <w:szCs w:val="22"/>
        </w:rPr>
      </w:pPr>
    </w:p>
    <w:p w14:paraId="6C05A557" w14:textId="77777777" w:rsidR="00CA1DD5" w:rsidRDefault="00CA1DD5" w:rsidP="00CA1DD5">
      <w:pPr>
        <w:tabs>
          <w:tab w:val="left" w:pos="426"/>
          <w:tab w:val="left" w:pos="709"/>
          <w:tab w:val="left" w:pos="1276"/>
        </w:tabs>
        <w:snapToGrid w:val="0"/>
        <w:ind w:right="-1"/>
        <w:jc w:val="both"/>
        <w:rPr>
          <w:sz w:val="22"/>
          <w:szCs w:val="22"/>
        </w:rPr>
      </w:pPr>
    </w:p>
    <w:p w14:paraId="65E65826" w14:textId="77777777" w:rsidR="00CA1DD5" w:rsidRDefault="00CA1DD5" w:rsidP="00CA1DD5">
      <w:pPr>
        <w:tabs>
          <w:tab w:val="left" w:pos="426"/>
          <w:tab w:val="left" w:pos="709"/>
          <w:tab w:val="left" w:pos="1276"/>
        </w:tabs>
        <w:snapToGrid w:val="0"/>
        <w:ind w:right="-1"/>
        <w:jc w:val="both"/>
        <w:rPr>
          <w:sz w:val="22"/>
          <w:szCs w:val="22"/>
        </w:rPr>
      </w:pPr>
    </w:p>
    <w:p w14:paraId="6FA105B3" w14:textId="77777777" w:rsidR="00CA1DD5" w:rsidRDefault="00CA1DD5" w:rsidP="00CA1DD5">
      <w:pPr>
        <w:tabs>
          <w:tab w:val="left" w:pos="426"/>
          <w:tab w:val="left" w:pos="709"/>
          <w:tab w:val="left" w:pos="1276"/>
        </w:tabs>
        <w:snapToGrid w:val="0"/>
        <w:ind w:right="-1"/>
        <w:jc w:val="both"/>
        <w:rPr>
          <w:sz w:val="22"/>
          <w:szCs w:val="22"/>
        </w:rPr>
      </w:pPr>
    </w:p>
    <w:p w14:paraId="1F7F4554" w14:textId="77777777" w:rsidR="00CA1DD5" w:rsidRDefault="00CA1DD5" w:rsidP="00CA1DD5">
      <w:pPr>
        <w:tabs>
          <w:tab w:val="left" w:pos="426"/>
          <w:tab w:val="left" w:pos="709"/>
          <w:tab w:val="left" w:pos="1276"/>
        </w:tabs>
        <w:snapToGrid w:val="0"/>
        <w:ind w:right="-1"/>
        <w:jc w:val="both"/>
        <w:rPr>
          <w:sz w:val="22"/>
          <w:szCs w:val="22"/>
        </w:rPr>
      </w:pPr>
    </w:p>
    <w:p w14:paraId="625E19B1" w14:textId="77777777" w:rsidR="00CA1DD5" w:rsidRDefault="00CA1DD5" w:rsidP="00CA1DD5">
      <w:pPr>
        <w:tabs>
          <w:tab w:val="left" w:pos="426"/>
          <w:tab w:val="left" w:pos="709"/>
          <w:tab w:val="left" w:pos="1276"/>
        </w:tabs>
        <w:snapToGrid w:val="0"/>
        <w:ind w:right="-1"/>
        <w:jc w:val="both"/>
        <w:rPr>
          <w:sz w:val="22"/>
          <w:szCs w:val="22"/>
        </w:rPr>
      </w:pPr>
    </w:p>
    <w:p w14:paraId="2D04EB98" w14:textId="77777777" w:rsidR="00CA1DD5" w:rsidRPr="0036688E" w:rsidRDefault="00CA1DD5" w:rsidP="00CA1DD5">
      <w:pPr>
        <w:tabs>
          <w:tab w:val="left" w:pos="426"/>
          <w:tab w:val="left" w:pos="709"/>
          <w:tab w:val="left" w:pos="1276"/>
        </w:tabs>
        <w:snapToGrid w:val="0"/>
        <w:ind w:right="-1"/>
        <w:jc w:val="both"/>
        <w:rPr>
          <w:color w:val="000000" w:themeColor="text1"/>
          <w:sz w:val="22"/>
          <w:szCs w:val="22"/>
        </w:rPr>
      </w:pPr>
    </w:p>
    <w:p w14:paraId="7589751B" w14:textId="77777777" w:rsidR="00C7366F" w:rsidRPr="0036688E" w:rsidRDefault="00C7366F" w:rsidP="00C7366F">
      <w:pPr>
        <w:tabs>
          <w:tab w:val="left" w:pos="426"/>
        </w:tabs>
        <w:snapToGrid w:val="0"/>
        <w:ind w:right="-1"/>
        <w:jc w:val="both"/>
        <w:rPr>
          <w:sz w:val="22"/>
          <w:szCs w:val="22"/>
        </w:rPr>
      </w:pPr>
    </w:p>
    <w:tbl>
      <w:tblPr>
        <w:tblW w:w="96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7"/>
        <w:gridCol w:w="1634"/>
        <w:gridCol w:w="1435"/>
        <w:gridCol w:w="1442"/>
        <w:gridCol w:w="1671"/>
      </w:tblGrid>
      <w:tr w:rsidR="00C7366F" w:rsidRPr="0036688E" w14:paraId="4E184AAF" w14:textId="77777777" w:rsidTr="00C7366F">
        <w:trPr>
          <w:trHeight w:val="259"/>
        </w:trPr>
        <w:tc>
          <w:tcPr>
            <w:tcW w:w="3616" w:type="dxa"/>
            <w:vMerge w:val="restart"/>
          </w:tcPr>
          <w:p w14:paraId="5835354A" w14:textId="77777777" w:rsidR="00C7366F" w:rsidRPr="0036688E" w:rsidRDefault="00C7366F" w:rsidP="00DB3327">
            <w:pPr>
              <w:tabs>
                <w:tab w:val="num" w:pos="360"/>
                <w:tab w:val="left" w:pos="720"/>
                <w:tab w:val="left" w:pos="1800"/>
              </w:tabs>
              <w:jc w:val="center"/>
              <w:rPr>
                <w:b/>
                <w:sz w:val="22"/>
                <w:szCs w:val="22"/>
              </w:rPr>
            </w:pPr>
          </w:p>
          <w:p w14:paraId="0C4A3300" w14:textId="77777777" w:rsidR="00C7366F" w:rsidRPr="0036688E" w:rsidRDefault="00C7366F" w:rsidP="00DB3327">
            <w:pPr>
              <w:tabs>
                <w:tab w:val="num" w:pos="360"/>
                <w:tab w:val="left" w:pos="720"/>
                <w:tab w:val="left" w:pos="1800"/>
              </w:tabs>
              <w:jc w:val="center"/>
              <w:rPr>
                <w:b/>
                <w:sz w:val="22"/>
                <w:szCs w:val="22"/>
              </w:rPr>
            </w:pPr>
            <w:r w:rsidRPr="0036688E">
              <w:rPr>
                <w:b/>
                <w:sz w:val="22"/>
                <w:szCs w:val="22"/>
              </w:rPr>
              <w:t xml:space="preserve">Teršiančių medžiagų </w:t>
            </w:r>
          </w:p>
          <w:p w14:paraId="159335AF" w14:textId="77777777" w:rsidR="00C7366F" w:rsidRPr="0036688E" w:rsidRDefault="00C7366F" w:rsidP="00DB3327">
            <w:pPr>
              <w:tabs>
                <w:tab w:val="num" w:pos="360"/>
                <w:tab w:val="left" w:pos="720"/>
                <w:tab w:val="left" w:pos="1800"/>
              </w:tabs>
              <w:jc w:val="center"/>
              <w:rPr>
                <w:b/>
                <w:sz w:val="22"/>
                <w:szCs w:val="22"/>
              </w:rPr>
            </w:pPr>
            <w:r w:rsidRPr="0036688E">
              <w:rPr>
                <w:b/>
                <w:sz w:val="22"/>
                <w:szCs w:val="22"/>
              </w:rPr>
              <w:t>pavadinimas</w:t>
            </w:r>
          </w:p>
        </w:tc>
        <w:tc>
          <w:tcPr>
            <w:tcW w:w="1675" w:type="dxa"/>
            <w:vMerge w:val="restart"/>
          </w:tcPr>
          <w:p w14:paraId="4B7F3445" w14:textId="77777777" w:rsidR="00C7366F" w:rsidRPr="0036688E" w:rsidRDefault="00C7366F" w:rsidP="00DB3327">
            <w:pPr>
              <w:tabs>
                <w:tab w:val="num" w:pos="360"/>
                <w:tab w:val="left" w:pos="720"/>
                <w:tab w:val="left" w:pos="1800"/>
              </w:tabs>
              <w:jc w:val="center"/>
              <w:rPr>
                <w:b/>
                <w:sz w:val="22"/>
                <w:szCs w:val="22"/>
              </w:rPr>
            </w:pPr>
          </w:p>
          <w:p w14:paraId="6A050FA9" w14:textId="77777777" w:rsidR="00C7366F" w:rsidRPr="0036688E" w:rsidRDefault="00C7366F" w:rsidP="00DB3327">
            <w:pPr>
              <w:tabs>
                <w:tab w:val="num" w:pos="360"/>
                <w:tab w:val="left" w:pos="720"/>
                <w:tab w:val="left" w:pos="1800"/>
              </w:tabs>
              <w:jc w:val="center"/>
              <w:rPr>
                <w:b/>
                <w:sz w:val="22"/>
                <w:szCs w:val="22"/>
              </w:rPr>
            </w:pPr>
            <w:r w:rsidRPr="0036688E">
              <w:rPr>
                <w:b/>
                <w:sz w:val="22"/>
                <w:szCs w:val="22"/>
              </w:rPr>
              <w:t>Mato vnt.</w:t>
            </w:r>
          </w:p>
        </w:tc>
        <w:tc>
          <w:tcPr>
            <w:tcW w:w="4398" w:type="dxa"/>
            <w:gridSpan w:val="3"/>
          </w:tcPr>
          <w:p w14:paraId="5F36A301" w14:textId="77777777" w:rsidR="00C7366F" w:rsidRPr="0036688E" w:rsidRDefault="00C7366F" w:rsidP="00DB3327">
            <w:pPr>
              <w:tabs>
                <w:tab w:val="num" w:pos="360"/>
                <w:tab w:val="left" w:pos="720"/>
                <w:tab w:val="left" w:pos="1800"/>
              </w:tabs>
              <w:jc w:val="center"/>
              <w:rPr>
                <w:b/>
                <w:sz w:val="22"/>
                <w:szCs w:val="22"/>
              </w:rPr>
            </w:pPr>
            <w:r w:rsidRPr="0036688E">
              <w:rPr>
                <w:b/>
                <w:sz w:val="22"/>
                <w:szCs w:val="22"/>
              </w:rPr>
              <w:t>Koncentracijos:</w:t>
            </w:r>
          </w:p>
        </w:tc>
      </w:tr>
      <w:tr w:rsidR="00C7366F" w:rsidRPr="0036688E" w14:paraId="1821D47C" w14:textId="77777777" w:rsidTr="00C7366F">
        <w:trPr>
          <w:trHeight w:val="195"/>
        </w:trPr>
        <w:tc>
          <w:tcPr>
            <w:tcW w:w="3616" w:type="dxa"/>
            <w:vMerge/>
            <w:tcBorders>
              <w:bottom w:val="single" w:sz="4" w:space="0" w:color="auto"/>
            </w:tcBorders>
          </w:tcPr>
          <w:p w14:paraId="14F5F5F1" w14:textId="77777777" w:rsidR="00C7366F" w:rsidRPr="0036688E" w:rsidRDefault="00C7366F" w:rsidP="00DB3327">
            <w:pPr>
              <w:tabs>
                <w:tab w:val="num" w:pos="360"/>
                <w:tab w:val="left" w:pos="720"/>
                <w:tab w:val="left" w:pos="1800"/>
              </w:tabs>
              <w:jc w:val="center"/>
              <w:rPr>
                <w:b/>
                <w:sz w:val="22"/>
                <w:szCs w:val="22"/>
              </w:rPr>
            </w:pPr>
          </w:p>
        </w:tc>
        <w:tc>
          <w:tcPr>
            <w:tcW w:w="1675" w:type="dxa"/>
            <w:vMerge/>
          </w:tcPr>
          <w:p w14:paraId="3AE8D446" w14:textId="77777777" w:rsidR="00C7366F" w:rsidRPr="0036688E" w:rsidRDefault="00C7366F" w:rsidP="00DB3327">
            <w:pPr>
              <w:tabs>
                <w:tab w:val="num" w:pos="360"/>
                <w:tab w:val="left" w:pos="720"/>
                <w:tab w:val="left" w:pos="1800"/>
              </w:tabs>
              <w:jc w:val="center"/>
              <w:rPr>
                <w:b/>
                <w:sz w:val="22"/>
                <w:szCs w:val="22"/>
              </w:rPr>
            </w:pPr>
          </w:p>
        </w:tc>
        <w:tc>
          <w:tcPr>
            <w:tcW w:w="1301" w:type="dxa"/>
          </w:tcPr>
          <w:p w14:paraId="11246457" w14:textId="66BF0EF3" w:rsidR="00C7366F" w:rsidRPr="0036688E" w:rsidRDefault="00C7366F" w:rsidP="00D36866">
            <w:pPr>
              <w:tabs>
                <w:tab w:val="num" w:pos="360"/>
                <w:tab w:val="left" w:pos="720"/>
                <w:tab w:val="left" w:pos="1800"/>
              </w:tabs>
              <w:jc w:val="center"/>
              <w:rPr>
                <w:b/>
                <w:sz w:val="22"/>
                <w:szCs w:val="22"/>
              </w:rPr>
            </w:pPr>
            <w:r w:rsidRPr="0036688E">
              <w:rPr>
                <w:b/>
                <w:sz w:val="22"/>
                <w:szCs w:val="22"/>
              </w:rPr>
              <w:t>bazini</w:t>
            </w:r>
            <w:r w:rsidR="00D36866" w:rsidRPr="0036688E">
              <w:rPr>
                <w:b/>
                <w:sz w:val="22"/>
                <w:szCs w:val="22"/>
              </w:rPr>
              <w:t>s</w:t>
            </w:r>
            <w:r w:rsidRPr="0036688E">
              <w:rPr>
                <w:b/>
                <w:sz w:val="22"/>
                <w:szCs w:val="22"/>
              </w:rPr>
              <w:t xml:space="preserve"> nuotekų, išskyrus paviršines nuotekas, užterštum</w:t>
            </w:r>
            <w:r w:rsidR="00D36866" w:rsidRPr="0036688E">
              <w:rPr>
                <w:b/>
                <w:sz w:val="22"/>
                <w:szCs w:val="22"/>
              </w:rPr>
              <w:t>as</w:t>
            </w:r>
            <w:r w:rsidRPr="0036688E">
              <w:rPr>
                <w:rStyle w:val="FootnoteReference"/>
                <w:b/>
                <w:sz w:val="22"/>
                <w:szCs w:val="22"/>
              </w:rPr>
              <w:footnoteReference w:id="1"/>
            </w:r>
          </w:p>
        </w:tc>
        <w:tc>
          <w:tcPr>
            <w:tcW w:w="1446" w:type="dxa"/>
          </w:tcPr>
          <w:p w14:paraId="3C2A0817" w14:textId="55FCC432" w:rsidR="00C7366F" w:rsidRPr="0036688E" w:rsidRDefault="00C7366F" w:rsidP="00D36866">
            <w:pPr>
              <w:tabs>
                <w:tab w:val="num" w:pos="360"/>
                <w:tab w:val="left" w:pos="720"/>
                <w:tab w:val="left" w:pos="1800"/>
              </w:tabs>
              <w:jc w:val="center"/>
              <w:rPr>
                <w:b/>
                <w:sz w:val="22"/>
                <w:szCs w:val="22"/>
              </w:rPr>
            </w:pPr>
            <w:r w:rsidRPr="0036688E">
              <w:rPr>
                <w:b/>
                <w:sz w:val="22"/>
                <w:szCs w:val="22"/>
              </w:rPr>
              <w:t>leidžiam</w:t>
            </w:r>
            <w:r w:rsidR="00D36866" w:rsidRPr="0036688E">
              <w:rPr>
                <w:b/>
                <w:sz w:val="22"/>
                <w:szCs w:val="22"/>
              </w:rPr>
              <w:t>as</w:t>
            </w:r>
            <w:r w:rsidRPr="0036688E">
              <w:rPr>
                <w:b/>
                <w:sz w:val="22"/>
                <w:szCs w:val="22"/>
              </w:rPr>
              <w:t xml:space="preserve"> išleidžiamų nuotekų užterštum</w:t>
            </w:r>
            <w:r w:rsidR="00D36866" w:rsidRPr="0036688E">
              <w:rPr>
                <w:b/>
                <w:sz w:val="22"/>
                <w:szCs w:val="22"/>
              </w:rPr>
              <w:t>as</w:t>
            </w:r>
          </w:p>
        </w:tc>
        <w:tc>
          <w:tcPr>
            <w:tcW w:w="1651" w:type="dxa"/>
          </w:tcPr>
          <w:p w14:paraId="338533D2" w14:textId="54F259C8" w:rsidR="00C7366F" w:rsidRPr="0036688E" w:rsidRDefault="00C7366F" w:rsidP="00D36866">
            <w:pPr>
              <w:tabs>
                <w:tab w:val="num" w:pos="360"/>
                <w:tab w:val="left" w:pos="720"/>
                <w:tab w:val="left" w:pos="1800"/>
              </w:tabs>
              <w:jc w:val="center"/>
              <w:rPr>
                <w:b/>
                <w:sz w:val="22"/>
                <w:szCs w:val="22"/>
              </w:rPr>
            </w:pPr>
            <w:r w:rsidRPr="0036688E">
              <w:rPr>
                <w:b/>
                <w:sz w:val="22"/>
                <w:szCs w:val="22"/>
              </w:rPr>
              <w:t>nuotekų užterštum</w:t>
            </w:r>
            <w:r w:rsidR="00D36866" w:rsidRPr="0036688E">
              <w:rPr>
                <w:b/>
                <w:sz w:val="22"/>
                <w:szCs w:val="22"/>
              </w:rPr>
              <w:t>as</w:t>
            </w:r>
            <w:r w:rsidRPr="0036688E">
              <w:rPr>
                <w:b/>
                <w:sz w:val="22"/>
                <w:szCs w:val="22"/>
              </w:rPr>
              <w:t>, kuris negali būti viršytas dėl nuotekų tvarkymo infrastruktūros galimybių</w:t>
            </w:r>
            <w:r w:rsidRPr="0036688E">
              <w:rPr>
                <w:rStyle w:val="FootnoteReference"/>
                <w:b/>
                <w:sz w:val="22"/>
                <w:szCs w:val="22"/>
              </w:rPr>
              <w:footnoteReference w:id="2"/>
            </w:r>
          </w:p>
        </w:tc>
      </w:tr>
      <w:tr w:rsidR="00C7366F" w:rsidRPr="0036688E" w14:paraId="60B2B4C5" w14:textId="77777777" w:rsidTr="00C7366F">
        <w:tc>
          <w:tcPr>
            <w:tcW w:w="3616" w:type="dxa"/>
            <w:tcBorders>
              <w:top w:val="single" w:sz="4" w:space="0" w:color="auto"/>
              <w:left w:val="single" w:sz="4" w:space="0" w:color="auto"/>
              <w:bottom w:val="dotted" w:sz="4" w:space="0" w:color="auto"/>
              <w:right w:val="single" w:sz="4" w:space="0" w:color="auto"/>
            </w:tcBorders>
          </w:tcPr>
          <w:p w14:paraId="64E160AD" w14:textId="77777777" w:rsidR="00C7366F" w:rsidRPr="0036688E" w:rsidRDefault="00C7366F" w:rsidP="00DB3327">
            <w:pPr>
              <w:tabs>
                <w:tab w:val="num" w:pos="360"/>
                <w:tab w:val="left" w:pos="720"/>
                <w:tab w:val="left" w:pos="1800"/>
              </w:tabs>
              <w:jc w:val="center"/>
              <w:rPr>
                <w:color w:val="000000"/>
                <w:sz w:val="22"/>
                <w:szCs w:val="22"/>
                <w:shd w:val="clear" w:color="auto" w:fill="FFFFFF"/>
              </w:rPr>
            </w:pPr>
            <w:r w:rsidRPr="0036688E">
              <w:rPr>
                <w:color w:val="000000"/>
                <w:sz w:val="22"/>
                <w:szCs w:val="22"/>
                <w:shd w:val="clear" w:color="auto" w:fill="FFFFFF"/>
              </w:rPr>
              <w:t xml:space="preserve">Biocheminis deguonies </w:t>
            </w:r>
          </w:p>
          <w:p w14:paraId="3546BF90" w14:textId="77777777" w:rsidR="00C7366F" w:rsidRPr="0036688E" w:rsidRDefault="00C7366F" w:rsidP="00DB3327">
            <w:pPr>
              <w:tabs>
                <w:tab w:val="num" w:pos="360"/>
                <w:tab w:val="left" w:pos="720"/>
                <w:tab w:val="left" w:pos="1800"/>
              </w:tabs>
              <w:jc w:val="center"/>
              <w:rPr>
                <w:sz w:val="22"/>
                <w:szCs w:val="22"/>
              </w:rPr>
            </w:pPr>
            <w:r w:rsidRPr="0036688E">
              <w:rPr>
                <w:color w:val="000000"/>
                <w:sz w:val="22"/>
                <w:szCs w:val="22"/>
                <w:shd w:val="clear" w:color="auto" w:fill="FFFFFF"/>
              </w:rPr>
              <w:t xml:space="preserve">suvartojimas </w:t>
            </w:r>
            <w:r w:rsidRPr="0036688E">
              <w:rPr>
                <w:sz w:val="22"/>
                <w:szCs w:val="22"/>
              </w:rPr>
              <w:t>(BDS</w:t>
            </w:r>
            <w:r w:rsidRPr="0036688E">
              <w:rPr>
                <w:sz w:val="22"/>
                <w:szCs w:val="22"/>
                <w:vertAlign w:val="subscript"/>
              </w:rPr>
              <w:t>7</w:t>
            </w:r>
            <w:r w:rsidRPr="0036688E">
              <w:rPr>
                <w:sz w:val="22"/>
                <w:szCs w:val="22"/>
              </w:rPr>
              <w:t>)</w:t>
            </w:r>
          </w:p>
        </w:tc>
        <w:tc>
          <w:tcPr>
            <w:tcW w:w="1675" w:type="dxa"/>
            <w:tcBorders>
              <w:left w:val="single" w:sz="4" w:space="0" w:color="auto"/>
              <w:bottom w:val="dotted" w:sz="4" w:space="0" w:color="auto"/>
            </w:tcBorders>
          </w:tcPr>
          <w:p w14:paraId="762FD4AC" w14:textId="77777777" w:rsidR="00C7366F" w:rsidRPr="0036688E" w:rsidRDefault="00C7366F" w:rsidP="00DB3327">
            <w:pPr>
              <w:tabs>
                <w:tab w:val="num" w:pos="360"/>
                <w:tab w:val="left" w:pos="720"/>
                <w:tab w:val="left" w:pos="1800"/>
              </w:tabs>
              <w:jc w:val="center"/>
              <w:rPr>
                <w:sz w:val="22"/>
                <w:szCs w:val="22"/>
              </w:rPr>
            </w:pPr>
            <w:r w:rsidRPr="0036688E">
              <w:rPr>
                <w:sz w:val="22"/>
                <w:szCs w:val="22"/>
              </w:rPr>
              <w:t>mgO</w:t>
            </w:r>
            <w:r w:rsidRPr="0036688E">
              <w:rPr>
                <w:sz w:val="22"/>
                <w:szCs w:val="22"/>
                <w:vertAlign w:val="subscript"/>
              </w:rPr>
              <w:t>2</w:t>
            </w:r>
            <w:r w:rsidRPr="0036688E">
              <w:rPr>
                <w:sz w:val="22"/>
                <w:szCs w:val="22"/>
              </w:rPr>
              <w:t>/l</w:t>
            </w:r>
          </w:p>
        </w:tc>
        <w:tc>
          <w:tcPr>
            <w:tcW w:w="1301" w:type="dxa"/>
            <w:tcBorders>
              <w:bottom w:val="dotted" w:sz="4" w:space="0" w:color="auto"/>
            </w:tcBorders>
          </w:tcPr>
          <w:p w14:paraId="23FEB0C3" w14:textId="77777777" w:rsidR="00C7366F" w:rsidRPr="0036688E" w:rsidRDefault="00C7366F" w:rsidP="00DB3327">
            <w:pPr>
              <w:tabs>
                <w:tab w:val="num" w:pos="360"/>
                <w:tab w:val="left" w:pos="720"/>
                <w:tab w:val="left" w:pos="1800"/>
              </w:tabs>
              <w:jc w:val="center"/>
              <w:rPr>
                <w:sz w:val="22"/>
                <w:szCs w:val="22"/>
              </w:rPr>
            </w:pPr>
            <w:r w:rsidRPr="0036688E">
              <w:rPr>
                <w:sz w:val="22"/>
                <w:szCs w:val="22"/>
              </w:rPr>
              <w:t>350</w:t>
            </w:r>
          </w:p>
        </w:tc>
        <w:tc>
          <w:tcPr>
            <w:tcW w:w="1446" w:type="dxa"/>
            <w:tcBorders>
              <w:bottom w:val="dotted" w:sz="4" w:space="0" w:color="auto"/>
            </w:tcBorders>
          </w:tcPr>
          <w:p w14:paraId="7CD0006D" w14:textId="77777777" w:rsidR="00C7366F" w:rsidRPr="0036688E" w:rsidRDefault="00C7366F" w:rsidP="00DB3327">
            <w:pPr>
              <w:tabs>
                <w:tab w:val="num" w:pos="360"/>
                <w:tab w:val="left" w:pos="720"/>
                <w:tab w:val="left" w:pos="1800"/>
              </w:tabs>
              <w:jc w:val="center"/>
              <w:rPr>
                <w:sz w:val="22"/>
                <w:szCs w:val="22"/>
              </w:rPr>
            </w:pPr>
          </w:p>
        </w:tc>
        <w:tc>
          <w:tcPr>
            <w:tcW w:w="1651" w:type="dxa"/>
            <w:tcBorders>
              <w:bottom w:val="dotted" w:sz="4" w:space="0" w:color="auto"/>
            </w:tcBorders>
          </w:tcPr>
          <w:p w14:paraId="52AD62C3" w14:textId="77777777" w:rsidR="00C7366F" w:rsidRPr="0036688E" w:rsidRDefault="00C7366F" w:rsidP="00DB3327">
            <w:pPr>
              <w:tabs>
                <w:tab w:val="num" w:pos="360"/>
                <w:tab w:val="left" w:pos="720"/>
                <w:tab w:val="left" w:pos="1800"/>
              </w:tabs>
              <w:jc w:val="center"/>
              <w:rPr>
                <w:sz w:val="22"/>
                <w:szCs w:val="22"/>
              </w:rPr>
            </w:pPr>
          </w:p>
        </w:tc>
      </w:tr>
      <w:tr w:rsidR="00C7366F" w:rsidRPr="0036688E" w14:paraId="14BA5612" w14:textId="77777777" w:rsidTr="00C7366F">
        <w:tc>
          <w:tcPr>
            <w:tcW w:w="3616" w:type="dxa"/>
            <w:tcBorders>
              <w:top w:val="dotted" w:sz="4" w:space="0" w:color="auto"/>
              <w:left w:val="single" w:sz="4" w:space="0" w:color="auto"/>
              <w:bottom w:val="dotted" w:sz="4" w:space="0" w:color="auto"/>
              <w:right w:val="single" w:sz="4" w:space="0" w:color="auto"/>
            </w:tcBorders>
          </w:tcPr>
          <w:p w14:paraId="42CDD2EA" w14:textId="77777777" w:rsidR="00C7366F" w:rsidRPr="0036688E" w:rsidRDefault="00C7366F" w:rsidP="00DB3327">
            <w:pPr>
              <w:tabs>
                <w:tab w:val="num" w:pos="360"/>
                <w:tab w:val="left" w:pos="720"/>
                <w:tab w:val="left" w:pos="1800"/>
              </w:tabs>
              <w:jc w:val="center"/>
              <w:rPr>
                <w:sz w:val="22"/>
                <w:szCs w:val="22"/>
              </w:rPr>
            </w:pPr>
            <w:r w:rsidRPr="0036688E">
              <w:rPr>
                <w:sz w:val="22"/>
                <w:szCs w:val="22"/>
              </w:rPr>
              <w:t>Bendras azotas (</w:t>
            </w:r>
            <w:proofErr w:type="spellStart"/>
            <w:r w:rsidRPr="0036688E">
              <w:rPr>
                <w:sz w:val="22"/>
                <w:szCs w:val="22"/>
              </w:rPr>
              <w:t>N</w:t>
            </w:r>
            <w:r w:rsidRPr="0036688E">
              <w:rPr>
                <w:sz w:val="22"/>
                <w:szCs w:val="22"/>
                <w:vertAlign w:val="subscript"/>
              </w:rPr>
              <w:t>b</w:t>
            </w:r>
            <w:proofErr w:type="spellEnd"/>
            <w:r w:rsidRPr="0036688E">
              <w:rPr>
                <w:sz w:val="22"/>
                <w:szCs w:val="22"/>
              </w:rPr>
              <w:t>)</w:t>
            </w:r>
          </w:p>
        </w:tc>
        <w:tc>
          <w:tcPr>
            <w:tcW w:w="1675" w:type="dxa"/>
            <w:tcBorders>
              <w:top w:val="dotted" w:sz="4" w:space="0" w:color="auto"/>
              <w:left w:val="single" w:sz="4" w:space="0" w:color="auto"/>
              <w:bottom w:val="dotted" w:sz="4" w:space="0" w:color="auto"/>
              <w:right w:val="single" w:sz="4" w:space="0" w:color="auto"/>
            </w:tcBorders>
          </w:tcPr>
          <w:p w14:paraId="6D2143AE" w14:textId="77777777" w:rsidR="00C7366F" w:rsidRPr="0036688E" w:rsidRDefault="00C7366F" w:rsidP="00DB3327">
            <w:pPr>
              <w:tabs>
                <w:tab w:val="num" w:pos="360"/>
                <w:tab w:val="left" w:pos="720"/>
                <w:tab w:val="left" w:pos="1800"/>
              </w:tabs>
              <w:jc w:val="center"/>
              <w:rPr>
                <w:sz w:val="22"/>
                <w:szCs w:val="22"/>
              </w:rPr>
            </w:pPr>
            <w:r w:rsidRPr="0036688E">
              <w:rPr>
                <w:sz w:val="22"/>
                <w:szCs w:val="22"/>
              </w:rPr>
              <w:t>mg/l</w:t>
            </w:r>
          </w:p>
        </w:tc>
        <w:tc>
          <w:tcPr>
            <w:tcW w:w="1301" w:type="dxa"/>
            <w:tcBorders>
              <w:top w:val="dotted" w:sz="4" w:space="0" w:color="auto"/>
              <w:left w:val="single" w:sz="4" w:space="0" w:color="auto"/>
              <w:bottom w:val="dotted" w:sz="4" w:space="0" w:color="auto"/>
              <w:right w:val="single" w:sz="4" w:space="0" w:color="auto"/>
            </w:tcBorders>
          </w:tcPr>
          <w:p w14:paraId="302E60E6" w14:textId="77777777" w:rsidR="00C7366F" w:rsidRPr="0036688E" w:rsidRDefault="00C7366F" w:rsidP="00DB3327">
            <w:pPr>
              <w:tabs>
                <w:tab w:val="num" w:pos="360"/>
                <w:tab w:val="left" w:pos="720"/>
                <w:tab w:val="left" w:pos="1800"/>
              </w:tabs>
              <w:jc w:val="center"/>
              <w:rPr>
                <w:sz w:val="22"/>
                <w:szCs w:val="22"/>
              </w:rPr>
            </w:pPr>
            <w:r w:rsidRPr="0036688E">
              <w:rPr>
                <w:sz w:val="22"/>
                <w:szCs w:val="22"/>
              </w:rPr>
              <w:t>50</w:t>
            </w:r>
          </w:p>
        </w:tc>
        <w:tc>
          <w:tcPr>
            <w:tcW w:w="1446" w:type="dxa"/>
            <w:tcBorders>
              <w:top w:val="dotted" w:sz="4" w:space="0" w:color="auto"/>
              <w:left w:val="single" w:sz="4" w:space="0" w:color="auto"/>
              <w:bottom w:val="dotted" w:sz="4" w:space="0" w:color="auto"/>
              <w:right w:val="single" w:sz="4" w:space="0" w:color="auto"/>
            </w:tcBorders>
          </w:tcPr>
          <w:p w14:paraId="7E48269A" w14:textId="77777777" w:rsidR="00C7366F" w:rsidRPr="0036688E" w:rsidRDefault="00C7366F" w:rsidP="00DB3327">
            <w:pPr>
              <w:tabs>
                <w:tab w:val="num" w:pos="360"/>
                <w:tab w:val="left" w:pos="720"/>
                <w:tab w:val="left" w:pos="1800"/>
              </w:tabs>
              <w:jc w:val="center"/>
              <w:rPr>
                <w:sz w:val="22"/>
                <w:szCs w:val="22"/>
              </w:rPr>
            </w:pPr>
          </w:p>
        </w:tc>
        <w:tc>
          <w:tcPr>
            <w:tcW w:w="1651" w:type="dxa"/>
            <w:tcBorders>
              <w:top w:val="dotted" w:sz="4" w:space="0" w:color="auto"/>
              <w:left w:val="single" w:sz="4" w:space="0" w:color="auto"/>
              <w:bottom w:val="dotted" w:sz="4" w:space="0" w:color="auto"/>
              <w:right w:val="single" w:sz="4" w:space="0" w:color="auto"/>
            </w:tcBorders>
          </w:tcPr>
          <w:p w14:paraId="30FDD3FD" w14:textId="77777777" w:rsidR="00C7366F" w:rsidRPr="0036688E" w:rsidRDefault="00C7366F" w:rsidP="00DB3327">
            <w:pPr>
              <w:tabs>
                <w:tab w:val="num" w:pos="360"/>
                <w:tab w:val="left" w:pos="720"/>
                <w:tab w:val="left" w:pos="1800"/>
              </w:tabs>
              <w:jc w:val="center"/>
              <w:rPr>
                <w:sz w:val="22"/>
                <w:szCs w:val="22"/>
              </w:rPr>
            </w:pPr>
          </w:p>
        </w:tc>
      </w:tr>
      <w:tr w:rsidR="00C7366F" w:rsidRPr="0036688E" w14:paraId="6C244A5D" w14:textId="77777777" w:rsidTr="00C7366F">
        <w:tc>
          <w:tcPr>
            <w:tcW w:w="3616" w:type="dxa"/>
            <w:tcBorders>
              <w:top w:val="dotted" w:sz="4" w:space="0" w:color="auto"/>
              <w:left w:val="single" w:sz="4" w:space="0" w:color="auto"/>
              <w:bottom w:val="dotted" w:sz="4" w:space="0" w:color="auto"/>
              <w:right w:val="single" w:sz="4" w:space="0" w:color="auto"/>
            </w:tcBorders>
          </w:tcPr>
          <w:p w14:paraId="4B84BD1E" w14:textId="77777777" w:rsidR="00C7366F" w:rsidRPr="0036688E" w:rsidRDefault="00C7366F" w:rsidP="00DB3327">
            <w:pPr>
              <w:tabs>
                <w:tab w:val="num" w:pos="360"/>
                <w:tab w:val="left" w:pos="720"/>
                <w:tab w:val="left" w:pos="1800"/>
              </w:tabs>
              <w:jc w:val="center"/>
              <w:rPr>
                <w:sz w:val="22"/>
                <w:szCs w:val="22"/>
              </w:rPr>
            </w:pPr>
            <w:r w:rsidRPr="0036688E">
              <w:rPr>
                <w:sz w:val="22"/>
                <w:szCs w:val="22"/>
              </w:rPr>
              <w:t>Bendras fosforas (</w:t>
            </w:r>
            <w:proofErr w:type="spellStart"/>
            <w:r w:rsidRPr="0036688E">
              <w:rPr>
                <w:sz w:val="22"/>
                <w:szCs w:val="22"/>
              </w:rPr>
              <w:t>P</w:t>
            </w:r>
            <w:r w:rsidRPr="0036688E">
              <w:rPr>
                <w:sz w:val="22"/>
                <w:szCs w:val="22"/>
                <w:vertAlign w:val="subscript"/>
              </w:rPr>
              <w:t>b</w:t>
            </w:r>
            <w:proofErr w:type="spellEnd"/>
            <w:r w:rsidRPr="0036688E">
              <w:rPr>
                <w:sz w:val="22"/>
                <w:szCs w:val="22"/>
              </w:rPr>
              <w:t>)</w:t>
            </w:r>
          </w:p>
        </w:tc>
        <w:tc>
          <w:tcPr>
            <w:tcW w:w="1675" w:type="dxa"/>
            <w:tcBorders>
              <w:top w:val="dotted" w:sz="4" w:space="0" w:color="auto"/>
              <w:left w:val="single" w:sz="4" w:space="0" w:color="auto"/>
              <w:bottom w:val="dotted" w:sz="4" w:space="0" w:color="auto"/>
              <w:right w:val="single" w:sz="4" w:space="0" w:color="auto"/>
            </w:tcBorders>
          </w:tcPr>
          <w:p w14:paraId="3E57F3CD" w14:textId="77777777" w:rsidR="00C7366F" w:rsidRPr="0036688E" w:rsidRDefault="00C7366F" w:rsidP="00DB3327">
            <w:pPr>
              <w:tabs>
                <w:tab w:val="num" w:pos="360"/>
                <w:tab w:val="left" w:pos="720"/>
                <w:tab w:val="left" w:pos="1800"/>
              </w:tabs>
              <w:jc w:val="center"/>
              <w:rPr>
                <w:sz w:val="22"/>
                <w:szCs w:val="22"/>
              </w:rPr>
            </w:pPr>
            <w:r w:rsidRPr="0036688E">
              <w:rPr>
                <w:sz w:val="22"/>
                <w:szCs w:val="22"/>
              </w:rPr>
              <w:t>mg/l</w:t>
            </w:r>
          </w:p>
        </w:tc>
        <w:tc>
          <w:tcPr>
            <w:tcW w:w="1301" w:type="dxa"/>
            <w:tcBorders>
              <w:top w:val="dotted" w:sz="4" w:space="0" w:color="auto"/>
              <w:left w:val="single" w:sz="4" w:space="0" w:color="auto"/>
              <w:bottom w:val="dotted" w:sz="4" w:space="0" w:color="auto"/>
              <w:right w:val="single" w:sz="4" w:space="0" w:color="auto"/>
            </w:tcBorders>
          </w:tcPr>
          <w:p w14:paraId="4F30D963" w14:textId="77777777" w:rsidR="00C7366F" w:rsidRPr="0036688E" w:rsidRDefault="00C7366F" w:rsidP="00DB3327">
            <w:pPr>
              <w:tabs>
                <w:tab w:val="num" w:pos="360"/>
                <w:tab w:val="left" w:pos="720"/>
                <w:tab w:val="left" w:pos="1800"/>
              </w:tabs>
              <w:jc w:val="center"/>
              <w:rPr>
                <w:sz w:val="22"/>
                <w:szCs w:val="22"/>
              </w:rPr>
            </w:pPr>
            <w:r w:rsidRPr="0036688E">
              <w:rPr>
                <w:sz w:val="22"/>
                <w:szCs w:val="22"/>
              </w:rPr>
              <w:t>10</w:t>
            </w:r>
          </w:p>
        </w:tc>
        <w:tc>
          <w:tcPr>
            <w:tcW w:w="1446" w:type="dxa"/>
            <w:tcBorders>
              <w:top w:val="dotted" w:sz="4" w:space="0" w:color="auto"/>
              <w:left w:val="single" w:sz="4" w:space="0" w:color="auto"/>
              <w:bottom w:val="dotted" w:sz="4" w:space="0" w:color="auto"/>
              <w:right w:val="single" w:sz="4" w:space="0" w:color="auto"/>
            </w:tcBorders>
          </w:tcPr>
          <w:p w14:paraId="2010839B" w14:textId="77777777" w:rsidR="00C7366F" w:rsidRPr="0036688E" w:rsidRDefault="00C7366F" w:rsidP="00DB3327">
            <w:pPr>
              <w:tabs>
                <w:tab w:val="num" w:pos="360"/>
                <w:tab w:val="left" w:pos="720"/>
                <w:tab w:val="left" w:pos="1800"/>
              </w:tabs>
              <w:jc w:val="center"/>
              <w:rPr>
                <w:sz w:val="22"/>
                <w:szCs w:val="22"/>
              </w:rPr>
            </w:pPr>
          </w:p>
        </w:tc>
        <w:tc>
          <w:tcPr>
            <w:tcW w:w="1651" w:type="dxa"/>
            <w:tcBorders>
              <w:top w:val="dotted" w:sz="4" w:space="0" w:color="auto"/>
              <w:left w:val="single" w:sz="4" w:space="0" w:color="auto"/>
              <w:bottom w:val="dotted" w:sz="4" w:space="0" w:color="auto"/>
              <w:right w:val="single" w:sz="4" w:space="0" w:color="auto"/>
            </w:tcBorders>
          </w:tcPr>
          <w:p w14:paraId="3495A694" w14:textId="77777777" w:rsidR="00C7366F" w:rsidRPr="0036688E" w:rsidRDefault="00C7366F" w:rsidP="00DB3327">
            <w:pPr>
              <w:tabs>
                <w:tab w:val="num" w:pos="360"/>
                <w:tab w:val="left" w:pos="720"/>
                <w:tab w:val="left" w:pos="1800"/>
              </w:tabs>
              <w:jc w:val="center"/>
              <w:rPr>
                <w:sz w:val="22"/>
                <w:szCs w:val="22"/>
              </w:rPr>
            </w:pPr>
          </w:p>
        </w:tc>
      </w:tr>
      <w:tr w:rsidR="00C7366F" w:rsidRPr="0036688E" w14:paraId="204BBD37" w14:textId="77777777" w:rsidTr="00C7366F">
        <w:tc>
          <w:tcPr>
            <w:tcW w:w="3616" w:type="dxa"/>
            <w:tcBorders>
              <w:top w:val="dotted" w:sz="4" w:space="0" w:color="auto"/>
              <w:left w:val="single" w:sz="4" w:space="0" w:color="auto"/>
              <w:bottom w:val="dotted" w:sz="4" w:space="0" w:color="auto"/>
              <w:right w:val="single" w:sz="4" w:space="0" w:color="auto"/>
            </w:tcBorders>
          </w:tcPr>
          <w:p w14:paraId="4745C061" w14:textId="77777777" w:rsidR="00C7366F" w:rsidRPr="0036688E" w:rsidRDefault="00C7366F" w:rsidP="00DB3327">
            <w:pPr>
              <w:tabs>
                <w:tab w:val="num" w:pos="360"/>
                <w:tab w:val="left" w:pos="720"/>
                <w:tab w:val="left" w:pos="1800"/>
              </w:tabs>
              <w:jc w:val="center"/>
              <w:rPr>
                <w:sz w:val="22"/>
                <w:szCs w:val="22"/>
              </w:rPr>
            </w:pPr>
            <w:r w:rsidRPr="0036688E">
              <w:rPr>
                <w:sz w:val="22"/>
                <w:szCs w:val="22"/>
              </w:rPr>
              <w:t>Skendinčios medžiagos (SM)</w:t>
            </w:r>
          </w:p>
        </w:tc>
        <w:tc>
          <w:tcPr>
            <w:tcW w:w="1675" w:type="dxa"/>
            <w:tcBorders>
              <w:top w:val="dotted" w:sz="4" w:space="0" w:color="auto"/>
              <w:left w:val="single" w:sz="4" w:space="0" w:color="auto"/>
              <w:bottom w:val="dotted" w:sz="4" w:space="0" w:color="auto"/>
              <w:right w:val="single" w:sz="4" w:space="0" w:color="auto"/>
            </w:tcBorders>
          </w:tcPr>
          <w:p w14:paraId="59F226F9" w14:textId="77777777" w:rsidR="00C7366F" w:rsidRPr="0036688E" w:rsidRDefault="00C7366F" w:rsidP="00DB3327">
            <w:pPr>
              <w:tabs>
                <w:tab w:val="num" w:pos="360"/>
                <w:tab w:val="left" w:pos="720"/>
                <w:tab w:val="left" w:pos="1800"/>
              </w:tabs>
              <w:jc w:val="center"/>
              <w:rPr>
                <w:sz w:val="22"/>
                <w:szCs w:val="22"/>
              </w:rPr>
            </w:pPr>
            <w:r w:rsidRPr="0036688E">
              <w:rPr>
                <w:sz w:val="22"/>
                <w:szCs w:val="22"/>
              </w:rPr>
              <w:t>mg/l</w:t>
            </w:r>
          </w:p>
        </w:tc>
        <w:tc>
          <w:tcPr>
            <w:tcW w:w="1301" w:type="dxa"/>
            <w:tcBorders>
              <w:top w:val="dotted" w:sz="4" w:space="0" w:color="auto"/>
              <w:left w:val="single" w:sz="4" w:space="0" w:color="auto"/>
              <w:bottom w:val="dotted" w:sz="4" w:space="0" w:color="auto"/>
              <w:right w:val="single" w:sz="4" w:space="0" w:color="auto"/>
            </w:tcBorders>
          </w:tcPr>
          <w:p w14:paraId="39CE0137" w14:textId="77777777" w:rsidR="00C7366F" w:rsidRPr="0036688E" w:rsidRDefault="00C7366F" w:rsidP="00DB3327">
            <w:pPr>
              <w:tabs>
                <w:tab w:val="num" w:pos="360"/>
                <w:tab w:val="left" w:pos="720"/>
                <w:tab w:val="left" w:pos="1800"/>
              </w:tabs>
              <w:jc w:val="center"/>
              <w:rPr>
                <w:sz w:val="22"/>
                <w:szCs w:val="22"/>
              </w:rPr>
            </w:pPr>
            <w:r w:rsidRPr="0036688E">
              <w:rPr>
                <w:sz w:val="22"/>
                <w:szCs w:val="22"/>
              </w:rPr>
              <w:t>350</w:t>
            </w:r>
          </w:p>
        </w:tc>
        <w:tc>
          <w:tcPr>
            <w:tcW w:w="1446" w:type="dxa"/>
            <w:tcBorders>
              <w:top w:val="dotted" w:sz="4" w:space="0" w:color="auto"/>
              <w:left w:val="single" w:sz="4" w:space="0" w:color="auto"/>
              <w:bottom w:val="dotted" w:sz="4" w:space="0" w:color="auto"/>
              <w:right w:val="single" w:sz="4" w:space="0" w:color="auto"/>
            </w:tcBorders>
          </w:tcPr>
          <w:p w14:paraId="2F115DE5" w14:textId="77777777" w:rsidR="00C7366F" w:rsidRPr="0036688E" w:rsidRDefault="00C7366F" w:rsidP="00DB3327">
            <w:pPr>
              <w:tabs>
                <w:tab w:val="num" w:pos="360"/>
                <w:tab w:val="left" w:pos="720"/>
                <w:tab w:val="left" w:pos="1800"/>
              </w:tabs>
              <w:jc w:val="center"/>
              <w:rPr>
                <w:sz w:val="22"/>
                <w:szCs w:val="22"/>
              </w:rPr>
            </w:pPr>
          </w:p>
        </w:tc>
        <w:tc>
          <w:tcPr>
            <w:tcW w:w="1651" w:type="dxa"/>
            <w:tcBorders>
              <w:top w:val="dotted" w:sz="4" w:space="0" w:color="auto"/>
              <w:left w:val="single" w:sz="4" w:space="0" w:color="auto"/>
              <w:bottom w:val="dotted" w:sz="4" w:space="0" w:color="auto"/>
              <w:right w:val="single" w:sz="4" w:space="0" w:color="auto"/>
            </w:tcBorders>
          </w:tcPr>
          <w:p w14:paraId="484BD589" w14:textId="77777777" w:rsidR="00C7366F" w:rsidRPr="0036688E" w:rsidRDefault="00C7366F" w:rsidP="00DB3327">
            <w:pPr>
              <w:tabs>
                <w:tab w:val="num" w:pos="360"/>
                <w:tab w:val="left" w:pos="720"/>
                <w:tab w:val="left" w:pos="1800"/>
              </w:tabs>
              <w:jc w:val="center"/>
              <w:rPr>
                <w:sz w:val="22"/>
                <w:szCs w:val="22"/>
              </w:rPr>
            </w:pPr>
          </w:p>
        </w:tc>
      </w:tr>
      <w:tr w:rsidR="00C7366F" w:rsidRPr="0036688E" w14:paraId="2E909E3B" w14:textId="77777777" w:rsidTr="00C7366F">
        <w:tc>
          <w:tcPr>
            <w:tcW w:w="3616" w:type="dxa"/>
            <w:tcBorders>
              <w:top w:val="dotted" w:sz="4" w:space="0" w:color="auto"/>
              <w:left w:val="single" w:sz="4" w:space="0" w:color="auto"/>
              <w:bottom w:val="dotted" w:sz="4" w:space="0" w:color="auto"/>
              <w:right w:val="single" w:sz="4" w:space="0" w:color="auto"/>
            </w:tcBorders>
          </w:tcPr>
          <w:p w14:paraId="14A6B5A8" w14:textId="77777777" w:rsidR="00C7366F" w:rsidRPr="0036688E" w:rsidRDefault="00C7366F" w:rsidP="00DB3327">
            <w:pPr>
              <w:tabs>
                <w:tab w:val="num" w:pos="360"/>
                <w:tab w:val="left" w:pos="720"/>
                <w:tab w:val="left" w:pos="1800"/>
              </w:tabs>
              <w:jc w:val="center"/>
              <w:rPr>
                <w:sz w:val="22"/>
                <w:szCs w:val="22"/>
              </w:rPr>
            </w:pPr>
            <w:r w:rsidRPr="0036688E">
              <w:rPr>
                <w:sz w:val="22"/>
                <w:szCs w:val="22"/>
              </w:rPr>
              <w:t>Naftos produktai</w:t>
            </w:r>
          </w:p>
        </w:tc>
        <w:tc>
          <w:tcPr>
            <w:tcW w:w="1675" w:type="dxa"/>
            <w:tcBorders>
              <w:top w:val="dotted" w:sz="4" w:space="0" w:color="auto"/>
              <w:left w:val="single" w:sz="4" w:space="0" w:color="auto"/>
              <w:bottom w:val="dotted" w:sz="4" w:space="0" w:color="auto"/>
              <w:right w:val="single" w:sz="4" w:space="0" w:color="auto"/>
            </w:tcBorders>
          </w:tcPr>
          <w:p w14:paraId="5A93BD3B" w14:textId="77777777" w:rsidR="00C7366F" w:rsidRPr="0036688E" w:rsidRDefault="00C7366F" w:rsidP="00DB3327">
            <w:pPr>
              <w:tabs>
                <w:tab w:val="num" w:pos="360"/>
                <w:tab w:val="left" w:pos="720"/>
                <w:tab w:val="left" w:pos="1800"/>
              </w:tabs>
              <w:jc w:val="center"/>
              <w:rPr>
                <w:sz w:val="22"/>
                <w:szCs w:val="22"/>
              </w:rPr>
            </w:pPr>
            <w:r w:rsidRPr="0036688E">
              <w:rPr>
                <w:sz w:val="22"/>
                <w:szCs w:val="22"/>
              </w:rPr>
              <w:t>mg/l</w:t>
            </w:r>
          </w:p>
        </w:tc>
        <w:tc>
          <w:tcPr>
            <w:tcW w:w="1301" w:type="dxa"/>
            <w:tcBorders>
              <w:top w:val="dotted" w:sz="4" w:space="0" w:color="auto"/>
              <w:left w:val="single" w:sz="4" w:space="0" w:color="auto"/>
              <w:bottom w:val="dotted" w:sz="4" w:space="0" w:color="auto"/>
              <w:right w:val="single" w:sz="4" w:space="0" w:color="auto"/>
            </w:tcBorders>
          </w:tcPr>
          <w:p w14:paraId="70CF5A0C" w14:textId="77777777" w:rsidR="00C7366F" w:rsidRPr="0036688E" w:rsidRDefault="00C7366F" w:rsidP="00DB3327">
            <w:pPr>
              <w:tabs>
                <w:tab w:val="num" w:pos="360"/>
                <w:tab w:val="left" w:pos="720"/>
                <w:tab w:val="left" w:pos="1800"/>
              </w:tabs>
              <w:jc w:val="center"/>
              <w:rPr>
                <w:sz w:val="22"/>
                <w:szCs w:val="22"/>
              </w:rPr>
            </w:pPr>
            <w:r w:rsidRPr="0036688E">
              <w:rPr>
                <w:sz w:val="22"/>
                <w:szCs w:val="22"/>
              </w:rPr>
              <w:t>nenustatyta</w:t>
            </w:r>
          </w:p>
        </w:tc>
        <w:tc>
          <w:tcPr>
            <w:tcW w:w="1446" w:type="dxa"/>
            <w:tcBorders>
              <w:top w:val="dotted" w:sz="4" w:space="0" w:color="auto"/>
              <w:left w:val="single" w:sz="4" w:space="0" w:color="auto"/>
              <w:bottom w:val="dotted" w:sz="4" w:space="0" w:color="auto"/>
              <w:right w:val="single" w:sz="4" w:space="0" w:color="auto"/>
            </w:tcBorders>
          </w:tcPr>
          <w:p w14:paraId="5DBE617D" w14:textId="77777777" w:rsidR="00C7366F" w:rsidRPr="0036688E" w:rsidRDefault="00C7366F" w:rsidP="00DB3327">
            <w:pPr>
              <w:tabs>
                <w:tab w:val="num" w:pos="360"/>
                <w:tab w:val="left" w:pos="720"/>
                <w:tab w:val="left" w:pos="1800"/>
              </w:tabs>
              <w:jc w:val="center"/>
              <w:rPr>
                <w:sz w:val="22"/>
                <w:szCs w:val="22"/>
              </w:rPr>
            </w:pPr>
          </w:p>
        </w:tc>
        <w:tc>
          <w:tcPr>
            <w:tcW w:w="1651" w:type="dxa"/>
            <w:tcBorders>
              <w:top w:val="dotted" w:sz="4" w:space="0" w:color="auto"/>
              <w:left w:val="single" w:sz="4" w:space="0" w:color="auto"/>
              <w:bottom w:val="dotted" w:sz="4" w:space="0" w:color="auto"/>
              <w:right w:val="single" w:sz="4" w:space="0" w:color="auto"/>
            </w:tcBorders>
          </w:tcPr>
          <w:p w14:paraId="6BAEDE3C" w14:textId="77777777" w:rsidR="00C7366F" w:rsidRPr="0036688E" w:rsidRDefault="00C7366F" w:rsidP="00DB3327">
            <w:pPr>
              <w:tabs>
                <w:tab w:val="num" w:pos="360"/>
                <w:tab w:val="left" w:pos="720"/>
                <w:tab w:val="left" w:pos="1800"/>
              </w:tabs>
              <w:jc w:val="center"/>
              <w:rPr>
                <w:sz w:val="22"/>
                <w:szCs w:val="22"/>
              </w:rPr>
            </w:pPr>
          </w:p>
        </w:tc>
      </w:tr>
      <w:tr w:rsidR="00C7366F" w:rsidRPr="0036688E" w14:paraId="035A6693" w14:textId="77777777" w:rsidTr="00C7366F">
        <w:tc>
          <w:tcPr>
            <w:tcW w:w="3616" w:type="dxa"/>
            <w:tcBorders>
              <w:top w:val="dotted" w:sz="4" w:space="0" w:color="auto"/>
              <w:left w:val="single" w:sz="4" w:space="0" w:color="auto"/>
              <w:bottom w:val="dotted" w:sz="4" w:space="0" w:color="auto"/>
              <w:right w:val="single" w:sz="4" w:space="0" w:color="auto"/>
            </w:tcBorders>
          </w:tcPr>
          <w:p w14:paraId="7D130FC7" w14:textId="77777777" w:rsidR="00C7366F" w:rsidRPr="0036688E" w:rsidRDefault="00C7366F" w:rsidP="00DB3327">
            <w:pPr>
              <w:tabs>
                <w:tab w:val="num" w:pos="360"/>
                <w:tab w:val="left" w:pos="720"/>
                <w:tab w:val="left" w:pos="1800"/>
              </w:tabs>
              <w:jc w:val="center"/>
              <w:rPr>
                <w:sz w:val="22"/>
                <w:szCs w:val="22"/>
              </w:rPr>
            </w:pPr>
            <w:r w:rsidRPr="0036688E">
              <w:rPr>
                <w:sz w:val="22"/>
                <w:szCs w:val="22"/>
              </w:rPr>
              <w:t>Riebalai</w:t>
            </w:r>
          </w:p>
        </w:tc>
        <w:tc>
          <w:tcPr>
            <w:tcW w:w="1675" w:type="dxa"/>
            <w:tcBorders>
              <w:top w:val="dotted" w:sz="4" w:space="0" w:color="auto"/>
              <w:left w:val="single" w:sz="4" w:space="0" w:color="auto"/>
              <w:bottom w:val="dotted" w:sz="4" w:space="0" w:color="auto"/>
              <w:right w:val="single" w:sz="4" w:space="0" w:color="auto"/>
            </w:tcBorders>
          </w:tcPr>
          <w:p w14:paraId="5F513708" w14:textId="77777777" w:rsidR="00C7366F" w:rsidRPr="0036688E" w:rsidRDefault="00C7366F" w:rsidP="00DB3327">
            <w:pPr>
              <w:tabs>
                <w:tab w:val="num" w:pos="360"/>
                <w:tab w:val="left" w:pos="720"/>
                <w:tab w:val="left" w:pos="1800"/>
              </w:tabs>
              <w:jc w:val="center"/>
              <w:rPr>
                <w:sz w:val="22"/>
                <w:szCs w:val="22"/>
              </w:rPr>
            </w:pPr>
            <w:r w:rsidRPr="0036688E">
              <w:rPr>
                <w:sz w:val="22"/>
                <w:szCs w:val="22"/>
              </w:rPr>
              <w:t>mg/l</w:t>
            </w:r>
          </w:p>
        </w:tc>
        <w:tc>
          <w:tcPr>
            <w:tcW w:w="1301" w:type="dxa"/>
            <w:tcBorders>
              <w:top w:val="dotted" w:sz="4" w:space="0" w:color="auto"/>
              <w:left w:val="single" w:sz="4" w:space="0" w:color="auto"/>
              <w:bottom w:val="dotted" w:sz="4" w:space="0" w:color="auto"/>
              <w:right w:val="single" w:sz="4" w:space="0" w:color="auto"/>
            </w:tcBorders>
          </w:tcPr>
          <w:p w14:paraId="49B923EB" w14:textId="77777777" w:rsidR="00C7366F" w:rsidRPr="0036688E" w:rsidRDefault="00C7366F" w:rsidP="00DB3327">
            <w:pPr>
              <w:tabs>
                <w:tab w:val="num" w:pos="360"/>
                <w:tab w:val="left" w:pos="720"/>
                <w:tab w:val="left" w:pos="1800"/>
              </w:tabs>
              <w:jc w:val="center"/>
              <w:rPr>
                <w:sz w:val="22"/>
                <w:szCs w:val="22"/>
              </w:rPr>
            </w:pPr>
            <w:r w:rsidRPr="0036688E">
              <w:rPr>
                <w:sz w:val="22"/>
                <w:szCs w:val="22"/>
              </w:rPr>
              <w:t>nenustatyta</w:t>
            </w:r>
          </w:p>
        </w:tc>
        <w:tc>
          <w:tcPr>
            <w:tcW w:w="1446" w:type="dxa"/>
            <w:tcBorders>
              <w:top w:val="dotted" w:sz="4" w:space="0" w:color="auto"/>
              <w:left w:val="single" w:sz="4" w:space="0" w:color="auto"/>
              <w:bottom w:val="dotted" w:sz="4" w:space="0" w:color="auto"/>
              <w:right w:val="single" w:sz="4" w:space="0" w:color="auto"/>
            </w:tcBorders>
          </w:tcPr>
          <w:p w14:paraId="5EA3CB6E" w14:textId="77777777" w:rsidR="00C7366F" w:rsidRPr="0036688E" w:rsidRDefault="00C7366F" w:rsidP="00DB3327">
            <w:pPr>
              <w:tabs>
                <w:tab w:val="num" w:pos="360"/>
                <w:tab w:val="left" w:pos="720"/>
                <w:tab w:val="left" w:pos="1800"/>
              </w:tabs>
              <w:jc w:val="center"/>
              <w:rPr>
                <w:sz w:val="22"/>
                <w:szCs w:val="22"/>
              </w:rPr>
            </w:pPr>
          </w:p>
        </w:tc>
        <w:tc>
          <w:tcPr>
            <w:tcW w:w="1651" w:type="dxa"/>
            <w:tcBorders>
              <w:top w:val="dotted" w:sz="4" w:space="0" w:color="auto"/>
              <w:left w:val="single" w:sz="4" w:space="0" w:color="auto"/>
              <w:bottom w:val="dotted" w:sz="4" w:space="0" w:color="auto"/>
              <w:right w:val="single" w:sz="4" w:space="0" w:color="auto"/>
            </w:tcBorders>
          </w:tcPr>
          <w:p w14:paraId="4CC02BBA" w14:textId="77777777" w:rsidR="00C7366F" w:rsidRPr="0036688E" w:rsidRDefault="00C7366F" w:rsidP="00DB3327">
            <w:pPr>
              <w:tabs>
                <w:tab w:val="num" w:pos="360"/>
                <w:tab w:val="left" w:pos="720"/>
                <w:tab w:val="left" w:pos="1800"/>
              </w:tabs>
              <w:jc w:val="center"/>
              <w:rPr>
                <w:sz w:val="22"/>
                <w:szCs w:val="22"/>
              </w:rPr>
            </w:pPr>
          </w:p>
        </w:tc>
      </w:tr>
      <w:tr w:rsidR="00C7366F" w:rsidRPr="0036688E" w14:paraId="6059D7B1" w14:textId="77777777" w:rsidTr="00C7366F">
        <w:tc>
          <w:tcPr>
            <w:tcW w:w="3616" w:type="dxa"/>
            <w:tcBorders>
              <w:top w:val="dotted" w:sz="4" w:space="0" w:color="auto"/>
              <w:left w:val="single" w:sz="4" w:space="0" w:color="auto"/>
              <w:bottom w:val="dotted" w:sz="4" w:space="0" w:color="auto"/>
              <w:right w:val="single" w:sz="4" w:space="0" w:color="auto"/>
            </w:tcBorders>
          </w:tcPr>
          <w:p w14:paraId="3E1DCD60" w14:textId="77777777" w:rsidR="00C7366F" w:rsidRPr="0036688E" w:rsidRDefault="00C7366F" w:rsidP="00DB3327">
            <w:pPr>
              <w:tabs>
                <w:tab w:val="num" w:pos="360"/>
                <w:tab w:val="left" w:pos="720"/>
                <w:tab w:val="left" w:pos="1800"/>
              </w:tabs>
              <w:jc w:val="center"/>
              <w:rPr>
                <w:sz w:val="22"/>
                <w:szCs w:val="22"/>
              </w:rPr>
            </w:pPr>
            <w:proofErr w:type="spellStart"/>
            <w:r w:rsidRPr="0036688E">
              <w:rPr>
                <w:sz w:val="22"/>
                <w:szCs w:val="22"/>
              </w:rPr>
              <w:t>Detergentai</w:t>
            </w:r>
            <w:proofErr w:type="spellEnd"/>
          </w:p>
        </w:tc>
        <w:tc>
          <w:tcPr>
            <w:tcW w:w="1675" w:type="dxa"/>
            <w:tcBorders>
              <w:top w:val="dotted" w:sz="4" w:space="0" w:color="auto"/>
              <w:left w:val="single" w:sz="4" w:space="0" w:color="auto"/>
              <w:bottom w:val="dotted" w:sz="4" w:space="0" w:color="auto"/>
              <w:right w:val="single" w:sz="4" w:space="0" w:color="auto"/>
            </w:tcBorders>
          </w:tcPr>
          <w:p w14:paraId="185CA9A7" w14:textId="77777777" w:rsidR="00C7366F" w:rsidRPr="0036688E" w:rsidRDefault="00C7366F" w:rsidP="00DB3327">
            <w:pPr>
              <w:tabs>
                <w:tab w:val="num" w:pos="360"/>
                <w:tab w:val="left" w:pos="720"/>
                <w:tab w:val="left" w:pos="1800"/>
              </w:tabs>
              <w:jc w:val="center"/>
              <w:rPr>
                <w:sz w:val="22"/>
                <w:szCs w:val="22"/>
              </w:rPr>
            </w:pPr>
            <w:r w:rsidRPr="0036688E">
              <w:rPr>
                <w:sz w:val="22"/>
                <w:szCs w:val="22"/>
              </w:rPr>
              <w:t>mg/l</w:t>
            </w:r>
          </w:p>
        </w:tc>
        <w:tc>
          <w:tcPr>
            <w:tcW w:w="1301" w:type="dxa"/>
            <w:tcBorders>
              <w:top w:val="dotted" w:sz="4" w:space="0" w:color="auto"/>
              <w:left w:val="single" w:sz="4" w:space="0" w:color="auto"/>
              <w:bottom w:val="dotted" w:sz="4" w:space="0" w:color="auto"/>
              <w:right w:val="single" w:sz="4" w:space="0" w:color="auto"/>
            </w:tcBorders>
          </w:tcPr>
          <w:p w14:paraId="35E533FA" w14:textId="77777777" w:rsidR="00C7366F" w:rsidRPr="0036688E" w:rsidRDefault="00C7366F" w:rsidP="00DB3327">
            <w:pPr>
              <w:tabs>
                <w:tab w:val="num" w:pos="360"/>
                <w:tab w:val="left" w:pos="720"/>
                <w:tab w:val="left" w:pos="1800"/>
              </w:tabs>
              <w:jc w:val="center"/>
              <w:rPr>
                <w:sz w:val="22"/>
                <w:szCs w:val="22"/>
              </w:rPr>
            </w:pPr>
            <w:r w:rsidRPr="0036688E">
              <w:rPr>
                <w:sz w:val="22"/>
                <w:szCs w:val="22"/>
              </w:rPr>
              <w:t>nenustatyta</w:t>
            </w:r>
          </w:p>
        </w:tc>
        <w:tc>
          <w:tcPr>
            <w:tcW w:w="1446" w:type="dxa"/>
            <w:tcBorders>
              <w:top w:val="dotted" w:sz="4" w:space="0" w:color="auto"/>
              <w:left w:val="single" w:sz="4" w:space="0" w:color="auto"/>
              <w:bottom w:val="dotted" w:sz="4" w:space="0" w:color="auto"/>
              <w:right w:val="single" w:sz="4" w:space="0" w:color="auto"/>
            </w:tcBorders>
          </w:tcPr>
          <w:p w14:paraId="3507BC29" w14:textId="77777777" w:rsidR="00C7366F" w:rsidRPr="0036688E" w:rsidRDefault="00C7366F" w:rsidP="00DB3327">
            <w:pPr>
              <w:tabs>
                <w:tab w:val="num" w:pos="360"/>
                <w:tab w:val="left" w:pos="720"/>
                <w:tab w:val="left" w:pos="1800"/>
              </w:tabs>
              <w:jc w:val="center"/>
              <w:rPr>
                <w:sz w:val="22"/>
                <w:szCs w:val="22"/>
              </w:rPr>
            </w:pPr>
          </w:p>
        </w:tc>
        <w:tc>
          <w:tcPr>
            <w:tcW w:w="1651" w:type="dxa"/>
            <w:tcBorders>
              <w:top w:val="dotted" w:sz="4" w:space="0" w:color="auto"/>
              <w:left w:val="single" w:sz="4" w:space="0" w:color="auto"/>
              <w:bottom w:val="dotted" w:sz="4" w:space="0" w:color="auto"/>
              <w:right w:val="single" w:sz="4" w:space="0" w:color="auto"/>
            </w:tcBorders>
          </w:tcPr>
          <w:p w14:paraId="04CA4F88" w14:textId="77777777" w:rsidR="00C7366F" w:rsidRPr="0036688E" w:rsidRDefault="00C7366F" w:rsidP="00DB3327">
            <w:pPr>
              <w:tabs>
                <w:tab w:val="num" w:pos="360"/>
                <w:tab w:val="left" w:pos="720"/>
                <w:tab w:val="left" w:pos="1800"/>
              </w:tabs>
              <w:jc w:val="center"/>
              <w:rPr>
                <w:sz w:val="22"/>
                <w:szCs w:val="22"/>
              </w:rPr>
            </w:pPr>
          </w:p>
        </w:tc>
      </w:tr>
      <w:tr w:rsidR="00C7366F" w:rsidRPr="0036688E" w14:paraId="69894DB8" w14:textId="77777777" w:rsidTr="00C7366F">
        <w:tc>
          <w:tcPr>
            <w:tcW w:w="3616" w:type="dxa"/>
            <w:tcBorders>
              <w:top w:val="dotted" w:sz="4" w:space="0" w:color="auto"/>
              <w:left w:val="single" w:sz="4" w:space="0" w:color="auto"/>
              <w:bottom w:val="dotted" w:sz="4" w:space="0" w:color="auto"/>
              <w:right w:val="single" w:sz="4" w:space="0" w:color="auto"/>
            </w:tcBorders>
          </w:tcPr>
          <w:p w14:paraId="71B47F7C" w14:textId="77777777" w:rsidR="00C7366F" w:rsidRPr="0036688E" w:rsidRDefault="00C7366F" w:rsidP="00DB3327">
            <w:pPr>
              <w:tabs>
                <w:tab w:val="num" w:pos="360"/>
                <w:tab w:val="left" w:pos="720"/>
                <w:tab w:val="left" w:pos="1800"/>
              </w:tabs>
              <w:jc w:val="center"/>
              <w:rPr>
                <w:sz w:val="22"/>
                <w:szCs w:val="22"/>
              </w:rPr>
            </w:pPr>
            <w:proofErr w:type="spellStart"/>
            <w:r w:rsidRPr="0036688E">
              <w:rPr>
                <w:sz w:val="22"/>
                <w:szCs w:val="22"/>
              </w:rPr>
              <w:t>Ph</w:t>
            </w:r>
            <w:proofErr w:type="spellEnd"/>
            <w:r w:rsidRPr="0036688E">
              <w:rPr>
                <w:sz w:val="22"/>
                <w:szCs w:val="22"/>
              </w:rPr>
              <w:t xml:space="preserve"> nuo 6.5 iki 8.5</w:t>
            </w:r>
          </w:p>
        </w:tc>
        <w:tc>
          <w:tcPr>
            <w:tcW w:w="1675" w:type="dxa"/>
            <w:tcBorders>
              <w:top w:val="dotted" w:sz="4" w:space="0" w:color="auto"/>
              <w:left w:val="single" w:sz="4" w:space="0" w:color="auto"/>
              <w:bottom w:val="dotted" w:sz="4" w:space="0" w:color="auto"/>
              <w:right w:val="single" w:sz="4" w:space="0" w:color="auto"/>
            </w:tcBorders>
          </w:tcPr>
          <w:p w14:paraId="348B9E40" w14:textId="77777777" w:rsidR="00C7366F" w:rsidRPr="0036688E" w:rsidRDefault="00C7366F" w:rsidP="00DB3327">
            <w:pPr>
              <w:tabs>
                <w:tab w:val="num" w:pos="360"/>
                <w:tab w:val="left" w:pos="720"/>
                <w:tab w:val="left" w:pos="1800"/>
              </w:tabs>
              <w:jc w:val="center"/>
              <w:rPr>
                <w:sz w:val="22"/>
                <w:szCs w:val="22"/>
              </w:rPr>
            </w:pPr>
            <w:r w:rsidRPr="0036688E">
              <w:rPr>
                <w:sz w:val="22"/>
                <w:szCs w:val="22"/>
              </w:rPr>
              <w:t>-</w:t>
            </w:r>
          </w:p>
        </w:tc>
        <w:tc>
          <w:tcPr>
            <w:tcW w:w="1301" w:type="dxa"/>
            <w:tcBorders>
              <w:top w:val="dotted" w:sz="4" w:space="0" w:color="auto"/>
              <w:left w:val="single" w:sz="4" w:space="0" w:color="auto"/>
              <w:bottom w:val="dotted" w:sz="4" w:space="0" w:color="auto"/>
              <w:right w:val="single" w:sz="4" w:space="0" w:color="auto"/>
            </w:tcBorders>
          </w:tcPr>
          <w:p w14:paraId="6B42CDCC" w14:textId="77777777" w:rsidR="00C7366F" w:rsidRPr="0036688E" w:rsidRDefault="00C7366F" w:rsidP="00DB3327">
            <w:pPr>
              <w:tabs>
                <w:tab w:val="num" w:pos="360"/>
                <w:tab w:val="left" w:pos="720"/>
                <w:tab w:val="left" w:pos="1800"/>
              </w:tabs>
              <w:jc w:val="center"/>
              <w:rPr>
                <w:sz w:val="22"/>
                <w:szCs w:val="22"/>
              </w:rPr>
            </w:pPr>
            <w:r w:rsidRPr="0036688E">
              <w:rPr>
                <w:sz w:val="22"/>
                <w:szCs w:val="22"/>
              </w:rPr>
              <w:t>nenustatyta</w:t>
            </w:r>
          </w:p>
        </w:tc>
        <w:tc>
          <w:tcPr>
            <w:tcW w:w="1446" w:type="dxa"/>
            <w:tcBorders>
              <w:top w:val="dotted" w:sz="4" w:space="0" w:color="auto"/>
              <w:left w:val="single" w:sz="4" w:space="0" w:color="auto"/>
              <w:bottom w:val="dotted" w:sz="4" w:space="0" w:color="auto"/>
              <w:right w:val="single" w:sz="4" w:space="0" w:color="auto"/>
            </w:tcBorders>
          </w:tcPr>
          <w:p w14:paraId="7CDDEF0F" w14:textId="77777777" w:rsidR="00C7366F" w:rsidRPr="0036688E" w:rsidRDefault="00C7366F" w:rsidP="00DB3327">
            <w:pPr>
              <w:tabs>
                <w:tab w:val="num" w:pos="360"/>
                <w:tab w:val="left" w:pos="720"/>
                <w:tab w:val="left" w:pos="1800"/>
              </w:tabs>
              <w:jc w:val="center"/>
              <w:rPr>
                <w:sz w:val="22"/>
                <w:szCs w:val="22"/>
              </w:rPr>
            </w:pPr>
          </w:p>
        </w:tc>
        <w:tc>
          <w:tcPr>
            <w:tcW w:w="1651" w:type="dxa"/>
            <w:tcBorders>
              <w:top w:val="dotted" w:sz="4" w:space="0" w:color="auto"/>
              <w:left w:val="single" w:sz="4" w:space="0" w:color="auto"/>
              <w:bottom w:val="dotted" w:sz="4" w:space="0" w:color="auto"/>
              <w:right w:val="single" w:sz="4" w:space="0" w:color="auto"/>
            </w:tcBorders>
          </w:tcPr>
          <w:p w14:paraId="69291EA3" w14:textId="77777777" w:rsidR="00C7366F" w:rsidRPr="0036688E" w:rsidRDefault="00C7366F" w:rsidP="00DB3327">
            <w:pPr>
              <w:tabs>
                <w:tab w:val="num" w:pos="360"/>
                <w:tab w:val="left" w:pos="720"/>
                <w:tab w:val="left" w:pos="1800"/>
              </w:tabs>
              <w:jc w:val="center"/>
              <w:rPr>
                <w:sz w:val="22"/>
                <w:szCs w:val="22"/>
              </w:rPr>
            </w:pPr>
          </w:p>
        </w:tc>
      </w:tr>
      <w:tr w:rsidR="00C7366F" w:rsidRPr="0036688E" w14:paraId="1E73F1D4" w14:textId="77777777" w:rsidTr="00C7366F">
        <w:tc>
          <w:tcPr>
            <w:tcW w:w="3616" w:type="dxa"/>
            <w:tcBorders>
              <w:top w:val="dotted" w:sz="4" w:space="0" w:color="auto"/>
              <w:left w:val="single" w:sz="4" w:space="0" w:color="auto"/>
              <w:bottom w:val="dotted" w:sz="4" w:space="0" w:color="auto"/>
              <w:right w:val="single" w:sz="4" w:space="0" w:color="auto"/>
            </w:tcBorders>
          </w:tcPr>
          <w:p w14:paraId="53778B5F" w14:textId="77777777" w:rsidR="00C7366F" w:rsidRPr="0036688E" w:rsidRDefault="00C7366F" w:rsidP="00DB3327">
            <w:pPr>
              <w:tabs>
                <w:tab w:val="num" w:pos="360"/>
                <w:tab w:val="left" w:pos="720"/>
                <w:tab w:val="left" w:pos="1800"/>
              </w:tabs>
              <w:jc w:val="center"/>
              <w:rPr>
                <w:sz w:val="22"/>
                <w:szCs w:val="22"/>
              </w:rPr>
            </w:pPr>
            <w:r w:rsidRPr="0036688E">
              <w:rPr>
                <w:sz w:val="22"/>
                <w:szCs w:val="22"/>
              </w:rPr>
              <w:t xml:space="preserve">Temperatūra iki 30 </w:t>
            </w:r>
            <w:r w:rsidRPr="0036688E">
              <w:rPr>
                <w:sz w:val="22"/>
                <w:szCs w:val="22"/>
                <w:vertAlign w:val="superscript"/>
              </w:rPr>
              <w:t>0</w:t>
            </w:r>
            <w:r w:rsidRPr="0036688E">
              <w:rPr>
                <w:sz w:val="22"/>
                <w:szCs w:val="22"/>
              </w:rPr>
              <w:t>C</w:t>
            </w:r>
          </w:p>
        </w:tc>
        <w:tc>
          <w:tcPr>
            <w:tcW w:w="1675" w:type="dxa"/>
            <w:tcBorders>
              <w:top w:val="dotted" w:sz="4" w:space="0" w:color="auto"/>
              <w:left w:val="single" w:sz="4" w:space="0" w:color="auto"/>
              <w:bottom w:val="dotted" w:sz="4" w:space="0" w:color="auto"/>
            </w:tcBorders>
          </w:tcPr>
          <w:p w14:paraId="2C2A9B32" w14:textId="77777777" w:rsidR="00C7366F" w:rsidRPr="0036688E" w:rsidRDefault="00C7366F" w:rsidP="00DB3327">
            <w:pPr>
              <w:tabs>
                <w:tab w:val="num" w:pos="360"/>
                <w:tab w:val="left" w:pos="720"/>
                <w:tab w:val="left" w:pos="1800"/>
              </w:tabs>
              <w:jc w:val="center"/>
              <w:rPr>
                <w:sz w:val="22"/>
                <w:szCs w:val="22"/>
              </w:rPr>
            </w:pPr>
            <w:r w:rsidRPr="0036688E">
              <w:rPr>
                <w:sz w:val="22"/>
                <w:szCs w:val="22"/>
                <w:vertAlign w:val="superscript"/>
              </w:rPr>
              <w:t>0</w:t>
            </w:r>
            <w:r w:rsidRPr="0036688E">
              <w:rPr>
                <w:sz w:val="22"/>
                <w:szCs w:val="22"/>
              </w:rPr>
              <w:t>C</w:t>
            </w:r>
          </w:p>
        </w:tc>
        <w:tc>
          <w:tcPr>
            <w:tcW w:w="1301" w:type="dxa"/>
            <w:tcBorders>
              <w:top w:val="dotted" w:sz="4" w:space="0" w:color="auto"/>
              <w:bottom w:val="dotted" w:sz="4" w:space="0" w:color="auto"/>
            </w:tcBorders>
          </w:tcPr>
          <w:p w14:paraId="7990A547" w14:textId="77777777" w:rsidR="00C7366F" w:rsidRPr="0036688E" w:rsidRDefault="00C7366F" w:rsidP="00DB3327">
            <w:pPr>
              <w:tabs>
                <w:tab w:val="num" w:pos="360"/>
                <w:tab w:val="left" w:pos="720"/>
                <w:tab w:val="left" w:pos="1800"/>
              </w:tabs>
              <w:jc w:val="center"/>
              <w:rPr>
                <w:sz w:val="22"/>
                <w:szCs w:val="22"/>
              </w:rPr>
            </w:pPr>
            <w:r w:rsidRPr="0036688E">
              <w:rPr>
                <w:sz w:val="22"/>
                <w:szCs w:val="22"/>
              </w:rPr>
              <w:t>nenustatyta</w:t>
            </w:r>
          </w:p>
        </w:tc>
        <w:tc>
          <w:tcPr>
            <w:tcW w:w="1446" w:type="dxa"/>
            <w:tcBorders>
              <w:top w:val="dotted" w:sz="4" w:space="0" w:color="auto"/>
              <w:bottom w:val="dotted" w:sz="4" w:space="0" w:color="auto"/>
            </w:tcBorders>
          </w:tcPr>
          <w:p w14:paraId="3D218603" w14:textId="77777777" w:rsidR="00C7366F" w:rsidRPr="0036688E" w:rsidRDefault="00C7366F" w:rsidP="00DB3327">
            <w:pPr>
              <w:tabs>
                <w:tab w:val="num" w:pos="360"/>
                <w:tab w:val="left" w:pos="720"/>
                <w:tab w:val="left" w:pos="1800"/>
              </w:tabs>
              <w:jc w:val="center"/>
              <w:rPr>
                <w:sz w:val="22"/>
                <w:szCs w:val="22"/>
              </w:rPr>
            </w:pPr>
          </w:p>
        </w:tc>
        <w:tc>
          <w:tcPr>
            <w:tcW w:w="1651" w:type="dxa"/>
            <w:tcBorders>
              <w:top w:val="dotted" w:sz="4" w:space="0" w:color="auto"/>
              <w:bottom w:val="dotted" w:sz="4" w:space="0" w:color="auto"/>
            </w:tcBorders>
          </w:tcPr>
          <w:p w14:paraId="4A1EE640" w14:textId="77777777" w:rsidR="00C7366F" w:rsidRPr="0036688E" w:rsidRDefault="00C7366F" w:rsidP="00DB3327">
            <w:pPr>
              <w:tabs>
                <w:tab w:val="num" w:pos="360"/>
                <w:tab w:val="left" w:pos="720"/>
                <w:tab w:val="left" w:pos="1800"/>
              </w:tabs>
              <w:jc w:val="center"/>
              <w:rPr>
                <w:sz w:val="22"/>
                <w:szCs w:val="22"/>
              </w:rPr>
            </w:pPr>
          </w:p>
        </w:tc>
      </w:tr>
      <w:tr w:rsidR="00C7366F" w:rsidRPr="0036688E" w14:paraId="2603C628" w14:textId="77777777" w:rsidTr="004F33CD">
        <w:tc>
          <w:tcPr>
            <w:tcW w:w="3616" w:type="dxa"/>
            <w:tcBorders>
              <w:top w:val="dotted" w:sz="4" w:space="0" w:color="auto"/>
              <w:left w:val="single" w:sz="4" w:space="0" w:color="auto"/>
              <w:bottom w:val="dotted" w:sz="4" w:space="0" w:color="auto"/>
              <w:right w:val="single" w:sz="4" w:space="0" w:color="auto"/>
            </w:tcBorders>
          </w:tcPr>
          <w:p w14:paraId="61111DEB" w14:textId="77777777" w:rsidR="00C7366F" w:rsidRPr="0036688E" w:rsidRDefault="00C7366F" w:rsidP="00DB3327">
            <w:pPr>
              <w:tabs>
                <w:tab w:val="num" w:pos="360"/>
                <w:tab w:val="left" w:pos="720"/>
                <w:tab w:val="left" w:pos="1800"/>
              </w:tabs>
              <w:jc w:val="center"/>
              <w:rPr>
                <w:sz w:val="22"/>
                <w:szCs w:val="22"/>
              </w:rPr>
            </w:pPr>
            <w:proofErr w:type="spellStart"/>
            <w:r w:rsidRPr="0036688E">
              <w:rPr>
                <w:sz w:val="22"/>
                <w:szCs w:val="22"/>
              </w:rPr>
              <w:t>ChDS</w:t>
            </w:r>
            <w:proofErr w:type="spellEnd"/>
            <w:r w:rsidRPr="0036688E">
              <w:rPr>
                <w:sz w:val="22"/>
                <w:szCs w:val="22"/>
              </w:rPr>
              <w:t>/BDS</w:t>
            </w:r>
            <w:r w:rsidRPr="0036688E">
              <w:rPr>
                <w:sz w:val="22"/>
                <w:szCs w:val="22"/>
                <w:vertAlign w:val="subscript"/>
              </w:rPr>
              <w:t xml:space="preserve">7 </w:t>
            </w:r>
            <w:r w:rsidRPr="0036688E">
              <w:rPr>
                <w:sz w:val="22"/>
                <w:szCs w:val="22"/>
              </w:rPr>
              <w:t>santykis</w:t>
            </w:r>
          </w:p>
        </w:tc>
        <w:tc>
          <w:tcPr>
            <w:tcW w:w="1675" w:type="dxa"/>
            <w:tcBorders>
              <w:top w:val="dotted" w:sz="4" w:space="0" w:color="auto"/>
              <w:left w:val="single" w:sz="4" w:space="0" w:color="auto"/>
              <w:bottom w:val="dotted" w:sz="4" w:space="0" w:color="auto"/>
            </w:tcBorders>
          </w:tcPr>
          <w:p w14:paraId="68B59A48" w14:textId="77777777" w:rsidR="00C7366F" w:rsidRPr="0036688E" w:rsidRDefault="00C7366F" w:rsidP="00DB3327">
            <w:pPr>
              <w:tabs>
                <w:tab w:val="num" w:pos="360"/>
                <w:tab w:val="left" w:pos="720"/>
                <w:tab w:val="left" w:pos="1800"/>
              </w:tabs>
              <w:jc w:val="center"/>
              <w:rPr>
                <w:sz w:val="22"/>
                <w:szCs w:val="22"/>
                <w:vertAlign w:val="superscript"/>
              </w:rPr>
            </w:pPr>
          </w:p>
        </w:tc>
        <w:tc>
          <w:tcPr>
            <w:tcW w:w="1301" w:type="dxa"/>
            <w:tcBorders>
              <w:top w:val="dotted" w:sz="4" w:space="0" w:color="auto"/>
              <w:bottom w:val="dotted" w:sz="4" w:space="0" w:color="auto"/>
            </w:tcBorders>
          </w:tcPr>
          <w:p w14:paraId="19ECBB2A" w14:textId="77777777" w:rsidR="00C7366F" w:rsidRPr="0036688E" w:rsidRDefault="00C7366F" w:rsidP="00DB3327">
            <w:pPr>
              <w:tabs>
                <w:tab w:val="num" w:pos="360"/>
                <w:tab w:val="left" w:pos="720"/>
                <w:tab w:val="left" w:pos="1800"/>
              </w:tabs>
              <w:jc w:val="center"/>
              <w:rPr>
                <w:sz w:val="22"/>
                <w:szCs w:val="22"/>
              </w:rPr>
            </w:pPr>
            <w:r w:rsidRPr="0036688E">
              <w:rPr>
                <w:sz w:val="22"/>
                <w:szCs w:val="22"/>
              </w:rPr>
              <w:t>nenustatyta</w:t>
            </w:r>
          </w:p>
        </w:tc>
        <w:tc>
          <w:tcPr>
            <w:tcW w:w="1446" w:type="dxa"/>
            <w:tcBorders>
              <w:top w:val="dotted" w:sz="4" w:space="0" w:color="auto"/>
              <w:bottom w:val="dotted" w:sz="4" w:space="0" w:color="auto"/>
            </w:tcBorders>
          </w:tcPr>
          <w:p w14:paraId="29D4E92A" w14:textId="77777777" w:rsidR="00C7366F" w:rsidRPr="0036688E" w:rsidRDefault="00C7366F" w:rsidP="00DB3327">
            <w:pPr>
              <w:tabs>
                <w:tab w:val="num" w:pos="360"/>
                <w:tab w:val="left" w:pos="720"/>
                <w:tab w:val="left" w:pos="1800"/>
              </w:tabs>
              <w:jc w:val="center"/>
              <w:rPr>
                <w:sz w:val="22"/>
                <w:szCs w:val="22"/>
              </w:rPr>
            </w:pPr>
          </w:p>
        </w:tc>
        <w:tc>
          <w:tcPr>
            <w:tcW w:w="1651" w:type="dxa"/>
            <w:tcBorders>
              <w:top w:val="dotted" w:sz="4" w:space="0" w:color="auto"/>
              <w:bottom w:val="dotted" w:sz="4" w:space="0" w:color="auto"/>
            </w:tcBorders>
          </w:tcPr>
          <w:p w14:paraId="6801BEDB" w14:textId="77777777" w:rsidR="00C7366F" w:rsidRPr="0036688E" w:rsidRDefault="00C7366F" w:rsidP="00DB3327">
            <w:pPr>
              <w:tabs>
                <w:tab w:val="num" w:pos="360"/>
                <w:tab w:val="left" w:pos="720"/>
                <w:tab w:val="left" w:pos="1800"/>
              </w:tabs>
              <w:jc w:val="center"/>
              <w:rPr>
                <w:sz w:val="22"/>
                <w:szCs w:val="22"/>
              </w:rPr>
            </w:pPr>
            <w:r w:rsidRPr="0036688E">
              <w:rPr>
                <w:sz w:val="22"/>
                <w:szCs w:val="22"/>
              </w:rPr>
              <w:t>≤ 3</w:t>
            </w:r>
          </w:p>
        </w:tc>
      </w:tr>
      <w:tr w:rsidR="004F33CD" w:rsidRPr="0036688E" w14:paraId="2DF3F244" w14:textId="77777777" w:rsidTr="00C7366F">
        <w:tc>
          <w:tcPr>
            <w:tcW w:w="3616" w:type="dxa"/>
            <w:tcBorders>
              <w:top w:val="dotted" w:sz="4" w:space="0" w:color="auto"/>
              <w:left w:val="single" w:sz="4" w:space="0" w:color="auto"/>
              <w:bottom w:val="single" w:sz="4" w:space="0" w:color="auto"/>
              <w:right w:val="single" w:sz="4" w:space="0" w:color="auto"/>
            </w:tcBorders>
          </w:tcPr>
          <w:p w14:paraId="6EF4708E" w14:textId="5C2D5EBD" w:rsidR="004F33CD" w:rsidRPr="0036688E" w:rsidRDefault="004F33CD" w:rsidP="004F33CD">
            <w:pPr>
              <w:tabs>
                <w:tab w:val="num" w:pos="360"/>
                <w:tab w:val="left" w:pos="720"/>
                <w:tab w:val="left" w:pos="1800"/>
              </w:tabs>
              <w:jc w:val="center"/>
              <w:rPr>
                <w:sz w:val="22"/>
                <w:szCs w:val="22"/>
              </w:rPr>
            </w:pPr>
            <w:r w:rsidRPr="00CA1DD5">
              <w:rPr>
                <w:color w:val="000000" w:themeColor="text1"/>
                <w:sz w:val="22"/>
                <w:szCs w:val="22"/>
              </w:rPr>
              <w:t>[esant poreikiui, nurodyti kitas teršiančiąsias medžiagas]</w:t>
            </w:r>
          </w:p>
        </w:tc>
        <w:tc>
          <w:tcPr>
            <w:tcW w:w="1675" w:type="dxa"/>
            <w:tcBorders>
              <w:top w:val="dotted" w:sz="4" w:space="0" w:color="auto"/>
              <w:left w:val="single" w:sz="4" w:space="0" w:color="auto"/>
            </w:tcBorders>
          </w:tcPr>
          <w:p w14:paraId="328ED938" w14:textId="77777777" w:rsidR="004F33CD" w:rsidRPr="0036688E" w:rsidRDefault="004F33CD" w:rsidP="00DB3327">
            <w:pPr>
              <w:tabs>
                <w:tab w:val="num" w:pos="360"/>
                <w:tab w:val="left" w:pos="720"/>
                <w:tab w:val="left" w:pos="1800"/>
              </w:tabs>
              <w:jc w:val="center"/>
              <w:rPr>
                <w:sz w:val="22"/>
                <w:szCs w:val="22"/>
                <w:vertAlign w:val="superscript"/>
              </w:rPr>
            </w:pPr>
          </w:p>
        </w:tc>
        <w:tc>
          <w:tcPr>
            <w:tcW w:w="1301" w:type="dxa"/>
            <w:tcBorders>
              <w:top w:val="dotted" w:sz="4" w:space="0" w:color="auto"/>
            </w:tcBorders>
          </w:tcPr>
          <w:p w14:paraId="2D3006E5" w14:textId="77777777" w:rsidR="004F33CD" w:rsidRPr="0036688E" w:rsidRDefault="004F33CD" w:rsidP="00DB3327">
            <w:pPr>
              <w:tabs>
                <w:tab w:val="num" w:pos="360"/>
                <w:tab w:val="left" w:pos="720"/>
                <w:tab w:val="left" w:pos="1800"/>
              </w:tabs>
              <w:jc w:val="center"/>
              <w:rPr>
                <w:sz w:val="22"/>
                <w:szCs w:val="22"/>
              </w:rPr>
            </w:pPr>
          </w:p>
        </w:tc>
        <w:tc>
          <w:tcPr>
            <w:tcW w:w="1446" w:type="dxa"/>
            <w:tcBorders>
              <w:top w:val="dotted" w:sz="4" w:space="0" w:color="auto"/>
            </w:tcBorders>
          </w:tcPr>
          <w:p w14:paraId="268558F5" w14:textId="77777777" w:rsidR="004F33CD" w:rsidRPr="0036688E" w:rsidRDefault="004F33CD" w:rsidP="00DB3327">
            <w:pPr>
              <w:tabs>
                <w:tab w:val="num" w:pos="360"/>
                <w:tab w:val="left" w:pos="720"/>
                <w:tab w:val="left" w:pos="1800"/>
              </w:tabs>
              <w:jc w:val="center"/>
              <w:rPr>
                <w:sz w:val="22"/>
                <w:szCs w:val="22"/>
              </w:rPr>
            </w:pPr>
          </w:p>
        </w:tc>
        <w:tc>
          <w:tcPr>
            <w:tcW w:w="1651" w:type="dxa"/>
            <w:tcBorders>
              <w:top w:val="dotted" w:sz="4" w:space="0" w:color="auto"/>
            </w:tcBorders>
          </w:tcPr>
          <w:p w14:paraId="64B279B5" w14:textId="77777777" w:rsidR="004F33CD" w:rsidRPr="0036688E" w:rsidRDefault="004F33CD" w:rsidP="00DB3327">
            <w:pPr>
              <w:tabs>
                <w:tab w:val="num" w:pos="360"/>
                <w:tab w:val="left" w:pos="720"/>
                <w:tab w:val="left" w:pos="1800"/>
              </w:tabs>
              <w:jc w:val="center"/>
              <w:rPr>
                <w:sz w:val="22"/>
                <w:szCs w:val="22"/>
              </w:rPr>
            </w:pPr>
          </w:p>
        </w:tc>
      </w:tr>
    </w:tbl>
    <w:p w14:paraId="79D5A3E6" w14:textId="77777777" w:rsidR="00C7366F" w:rsidRPr="0036688E" w:rsidRDefault="00C7366F" w:rsidP="00C7366F">
      <w:pPr>
        <w:widowControl w:val="0"/>
        <w:autoSpaceDE w:val="0"/>
        <w:autoSpaceDN w:val="0"/>
        <w:adjustRightInd w:val="0"/>
        <w:ind w:right="-185"/>
        <w:jc w:val="both"/>
        <w:rPr>
          <w:sz w:val="22"/>
          <w:szCs w:val="22"/>
        </w:rPr>
      </w:pPr>
    </w:p>
    <w:p w14:paraId="5C0F77EA" w14:textId="0682A87E" w:rsidR="004F33CD" w:rsidRPr="0036688E" w:rsidRDefault="004F33CD" w:rsidP="00D36866">
      <w:pPr>
        <w:numPr>
          <w:ilvl w:val="0"/>
          <w:numId w:val="1"/>
        </w:numPr>
        <w:tabs>
          <w:tab w:val="left" w:pos="426"/>
          <w:tab w:val="left" w:pos="1276"/>
        </w:tabs>
        <w:snapToGrid w:val="0"/>
        <w:ind w:right="-1" w:firstLine="851"/>
        <w:jc w:val="both"/>
        <w:rPr>
          <w:color w:val="000000" w:themeColor="text1"/>
          <w:sz w:val="22"/>
          <w:szCs w:val="22"/>
        </w:rPr>
      </w:pPr>
      <w:r w:rsidRPr="0036688E">
        <w:rPr>
          <w:sz w:val="22"/>
          <w:szCs w:val="22"/>
        </w:rPr>
        <w:t xml:space="preserve">Abonentas patvirtina, kad </w:t>
      </w:r>
      <w:r w:rsidR="00D36866" w:rsidRPr="0036688E">
        <w:rPr>
          <w:sz w:val="22"/>
          <w:szCs w:val="22"/>
        </w:rPr>
        <w:t>Abonentui</w:t>
      </w:r>
      <w:r w:rsidR="00D36866" w:rsidRPr="0036688E">
        <w:rPr>
          <w:b/>
          <w:sz w:val="22"/>
          <w:szCs w:val="22"/>
        </w:rPr>
        <w:t xml:space="preserve"> </w:t>
      </w:r>
      <w:r w:rsidR="00D36866" w:rsidRPr="0036688E">
        <w:rPr>
          <w:sz w:val="22"/>
          <w:szCs w:val="22"/>
        </w:rPr>
        <w:t xml:space="preserve">leidžiamas išleidžiamų nuotekų užterštumas </w:t>
      </w:r>
      <w:r w:rsidRPr="0036688E">
        <w:rPr>
          <w:sz w:val="22"/>
          <w:szCs w:val="22"/>
        </w:rPr>
        <w:t xml:space="preserve">atitinka jo pateiktą Vandens tiekėjui informaciją </w:t>
      </w:r>
      <w:r w:rsidRPr="0036688E">
        <w:rPr>
          <w:color w:val="000000"/>
          <w:sz w:val="22"/>
          <w:szCs w:val="22"/>
          <w:shd w:val="clear" w:color="auto" w:fill="FFFFFF"/>
        </w:rPr>
        <w:t>apie jo veiklos metu labiausiai tikėtinas, dažniausiai gamybos procese pasitaikančias nuotekose esančių teršalų koncentracijas, sudėtį</w:t>
      </w:r>
      <w:r w:rsidR="00D36866" w:rsidRPr="0036688E">
        <w:rPr>
          <w:color w:val="000000"/>
          <w:sz w:val="22"/>
          <w:szCs w:val="22"/>
          <w:shd w:val="clear" w:color="auto" w:fill="FFFFFF"/>
        </w:rPr>
        <w:t>, prioritetines ir kitas pavojingas medžiagas</w:t>
      </w:r>
      <w:r w:rsidRPr="0036688E">
        <w:rPr>
          <w:color w:val="000000"/>
          <w:sz w:val="22"/>
          <w:szCs w:val="22"/>
          <w:shd w:val="clear" w:color="auto" w:fill="FFFFFF"/>
        </w:rPr>
        <w:t xml:space="preserve"> </w:t>
      </w:r>
      <w:r w:rsidR="00A03771">
        <w:rPr>
          <w:color w:val="000000"/>
          <w:sz w:val="22"/>
          <w:szCs w:val="22"/>
          <w:shd w:val="clear" w:color="auto" w:fill="FFFFFF"/>
        </w:rPr>
        <w:t>bei</w:t>
      </w:r>
      <w:r w:rsidRPr="0036688E">
        <w:rPr>
          <w:color w:val="000000"/>
          <w:sz w:val="22"/>
          <w:szCs w:val="22"/>
          <w:shd w:val="clear" w:color="auto" w:fill="FFFFFF"/>
        </w:rPr>
        <w:t xml:space="preserve"> planuojam</w:t>
      </w:r>
      <w:r w:rsidR="00D36866" w:rsidRPr="0036688E">
        <w:rPr>
          <w:color w:val="000000"/>
          <w:sz w:val="22"/>
          <w:szCs w:val="22"/>
          <w:shd w:val="clear" w:color="auto" w:fill="FFFFFF"/>
        </w:rPr>
        <w:t>ų</w:t>
      </w:r>
      <w:r w:rsidRPr="0036688E">
        <w:rPr>
          <w:color w:val="000000"/>
          <w:sz w:val="22"/>
          <w:szCs w:val="22"/>
          <w:shd w:val="clear" w:color="auto" w:fill="FFFFFF"/>
        </w:rPr>
        <w:t xml:space="preserve"> išleisti nuotekų kiek</w:t>
      </w:r>
      <w:r w:rsidR="00D36866" w:rsidRPr="0036688E">
        <w:rPr>
          <w:color w:val="000000"/>
          <w:sz w:val="22"/>
          <w:szCs w:val="22"/>
          <w:shd w:val="clear" w:color="auto" w:fill="FFFFFF"/>
        </w:rPr>
        <w:t>į</w:t>
      </w:r>
      <w:r w:rsidRPr="0036688E">
        <w:rPr>
          <w:sz w:val="22"/>
          <w:szCs w:val="22"/>
        </w:rPr>
        <w:t xml:space="preserve">. </w:t>
      </w:r>
    </w:p>
    <w:p w14:paraId="2A292271" w14:textId="23E57319" w:rsidR="00220D91" w:rsidRDefault="00220D91" w:rsidP="000318F7">
      <w:pPr>
        <w:numPr>
          <w:ilvl w:val="0"/>
          <w:numId w:val="1"/>
        </w:numPr>
        <w:tabs>
          <w:tab w:val="left" w:pos="426"/>
          <w:tab w:val="left" w:pos="1276"/>
        </w:tabs>
        <w:snapToGrid w:val="0"/>
        <w:ind w:right="-1" w:firstLine="851"/>
        <w:jc w:val="both"/>
        <w:rPr>
          <w:color w:val="000000" w:themeColor="text1"/>
          <w:sz w:val="22"/>
          <w:szCs w:val="22"/>
        </w:rPr>
      </w:pPr>
      <w:r w:rsidRPr="0036688E">
        <w:rPr>
          <w:sz w:val="22"/>
          <w:szCs w:val="22"/>
        </w:rPr>
        <w:t>Abonentui</w:t>
      </w:r>
      <w:r w:rsidRPr="0036688E">
        <w:rPr>
          <w:b/>
          <w:sz w:val="22"/>
          <w:szCs w:val="22"/>
        </w:rPr>
        <w:t xml:space="preserve"> </w:t>
      </w:r>
      <w:r w:rsidRPr="0036688E">
        <w:rPr>
          <w:sz w:val="22"/>
          <w:szCs w:val="22"/>
        </w:rPr>
        <w:t>leidžiamas išleidžiamų nuotekų užterštumas ir nuotekų užterštumas, kuris negali būti viršytas dėl nuotekų tvarkymo infrastruktūros galimybių,</w:t>
      </w:r>
      <w:r w:rsidR="009B780D">
        <w:rPr>
          <w:sz w:val="22"/>
          <w:szCs w:val="22"/>
        </w:rPr>
        <w:t xml:space="preserve"> gali būti pakeistas Šalių susitarimu arba vienašališkai Vandens tiekėjo Bendrosiose sąlygose nustatyta tvarka.</w:t>
      </w:r>
    </w:p>
    <w:p w14:paraId="794F65E1" w14:textId="77777777" w:rsidR="000318F7" w:rsidRPr="0036688E" w:rsidRDefault="000318F7" w:rsidP="000318F7">
      <w:pPr>
        <w:numPr>
          <w:ilvl w:val="0"/>
          <w:numId w:val="1"/>
        </w:numPr>
        <w:tabs>
          <w:tab w:val="left" w:pos="426"/>
          <w:tab w:val="left" w:pos="1276"/>
        </w:tabs>
        <w:snapToGrid w:val="0"/>
        <w:ind w:right="-1" w:firstLine="851"/>
        <w:jc w:val="both"/>
        <w:rPr>
          <w:color w:val="000000" w:themeColor="text1"/>
          <w:sz w:val="22"/>
          <w:szCs w:val="22"/>
        </w:rPr>
      </w:pPr>
      <w:r w:rsidRPr="0036688E">
        <w:rPr>
          <w:color w:val="000000" w:themeColor="text1"/>
          <w:sz w:val="22"/>
          <w:szCs w:val="22"/>
        </w:rPr>
        <w:t xml:space="preserve">Vandens tiekimo ir vartojimo bei nuotekų atidavimo ribos nurodomos Sutarties priede </w:t>
      </w:r>
      <w:bookmarkStart w:id="0" w:name="_Hlk185847118"/>
      <w:r w:rsidRPr="0036688E">
        <w:rPr>
          <w:color w:val="000000" w:themeColor="text1"/>
          <w:sz w:val="22"/>
          <w:szCs w:val="22"/>
        </w:rPr>
        <w:t xml:space="preserve">„Vandens tiekėjo ir </w:t>
      </w:r>
      <w:r w:rsidRPr="0036688E">
        <w:rPr>
          <w:sz w:val="22"/>
          <w:szCs w:val="22"/>
        </w:rPr>
        <w:t xml:space="preserve">Abonento vandens tiekimo ir nuotekų tinklų eksploatavimo (priežiūros) ribų aktas“ </w:t>
      </w:r>
      <w:bookmarkEnd w:id="0"/>
      <w:r w:rsidRPr="0036688E">
        <w:rPr>
          <w:color w:val="000000" w:themeColor="text1"/>
          <w:sz w:val="22"/>
          <w:szCs w:val="22"/>
        </w:rPr>
        <w:t>(pažymėti X)</w:t>
      </w:r>
      <w:r w:rsidRPr="0036688E">
        <w:rPr>
          <w:sz w:val="22"/>
          <w:szCs w:val="22"/>
        </w:rPr>
        <w:t>:</w:t>
      </w:r>
    </w:p>
    <w:p w14:paraId="76046019" w14:textId="77777777" w:rsidR="000318F7" w:rsidRPr="0036688E" w:rsidRDefault="000318F7" w:rsidP="0036688E">
      <w:pPr>
        <w:tabs>
          <w:tab w:val="left" w:pos="426"/>
        </w:tabs>
        <w:snapToGrid w:val="0"/>
        <w:ind w:right="-1" w:firstLine="426"/>
        <w:jc w:val="both"/>
        <w:rPr>
          <w:color w:val="000000" w:themeColor="text1"/>
          <w:sz w:val="22"/>
          <w:szCs w:val="22"/>
        </w:rPr>
      </w:pPr>
      <w:r w:rsidRPr="0036688E">
        <w:rPr>
          <w:noProof/>
          <w:color w:val="000000" w:themeColor="text1"/>
          <w:sz w:val="22"/>
          <w:szCs w:val="22"/>
          <w:lang w:val="en-GB"/>
        </w:rPr>
        <mc:AlternateContent>
          <mc:Choice Requires="wps">
            <w:drawing>
              <wp:anchor distT="0" distB="0" distL="114300" distR="114300" simplePos="0" relativeHeight="251692032" behindDoc="0" locked="0" layoutInCell="1" allowOverlap="1" wp14:anchorId="6D21EFF1" wp14:editId="69E335EC">
                <wp:simplePos x="0" y="0"/>
                <wp:positionH relativeFrom="column">
                  <wp:posOffset>51166</wp:posOffset>
                </wp:positionH>
                <wp:positionV relativeFrom="paragraph">
                  <wp:posOffset>33020</wp:posOffset>
                </wp:positionV>
                <wp:extent cx="93345" cy="113030"/>
                <wp:effectExtent l="0" t="0" r="20955" b="20320"/>
                <wp:wrapNone/>
                <wp:docPr id="11" name="Text Box 1421849471"/>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chemeClr val="lt1"/>
                        </a:solidFill>
                        <a:ln w="6350">
                          <a:solidFill>
                            <a:prstClr val="black"/>
                          </a:solidFill>
                        </a:ln>
                      </wps:spPr>
                      <wps:txbx>
                        <w:txbxContent>
                          <w:p w14:paraId="0B524E93" w14:textId="77777777" w:rsidR="000318F7" w:rsidRDefault="000318F7" w:rsidP="000318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1EFF1" id="Text Box 1421849471" o:spid="_x0000_s1029" type="#_x0000_t202" style="position:absolute;left:0;text-align:left;margin-left:4.05pt;margin-top:2.6pt;width:7.35pt;height:8.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" fillcolor="white [3201]" strokeweight=".5pt">
                <v:textbox>
                  <w:txbxContent>
                    <w:p w14:paraId="0B524E93" w14:textId="77777777" w:rsidR="000318F7" w:rsidRDefault="000318F7" w:rsidP="000318F7"/>
                  </w:txbxContent>
                </v:textbox>
              </v:shape>
            </w:pict>
          </mc:Fallback>
        </mc:AlternateContent>
      </w:r>
      <w:r w:rsidRPr="0036688E">
        <w:rPr>
          <w:color w:val="000000" w:themeColor="text1"/>
          <w:sz w:val="22"/>
          <w:szCs w:val="22"/>
        </w:rPr>
        <w:t xml:space="preserve">taip; </w:t>
      </w:r>
    </w:p>
    <w:p w14:paraId="20E7868F" w14:textId="77777777" w:rsidR="000318F7" w:rsidRPr="0036688E" w:rsidRDefault="000318F7" w:rsidP="0036688E">
      <w:pPr>
        <w:tabs>
          <w:tab w:val="left" w:pos="426"/>
        </w:tabs>
        <w:snapToGrid w:val="0"/>
        <w:ind w:right="-1" w:firstLine="426"/>
        <w:jc w:val="both"/>
        <w:rPr>
          <w:color w:val="000000" w:themeColor="text1"/>
          <w:sz w:val="22"/>
          <w:szCs w:val="22"/>
        </w:rPr>
      </w:pPr>
      <w:r w:rsidRPr="0036688E">
        <w:rPr>
          <w:noProof/>
          <w:color w:val="000000" w:themeColor="text1"/>
          <w:sz w:val="22"/>
          <w:szCs w:val="22"/>
          <w:lang w:val="en-GB"/>
        </w:rPr>
        <mc:AlternateContent>
          <mc:Choice Requires="wps">
            <w:drawing>
              <wp:anchor distT="0" distB="0" distL="114300" distR="114300" simplePos="0" relativeHeight="251693056" behindDoc="0" locked="0" layoutInCell="1" allowOverlap="1" wp14:anchorId="52366701" wp14:editId="143BE433">
                <wp:simplePos x="0" y="0"/>
                <wp:positionH relativeFrom="column">
                  <wp:posOffset>51167</wp:posOffset>
                </wp:positionH>
                <wp:positionV relativeFrom="paragraph">
                  <wp:posOffset>19050</wp:posOffset>
                </wp:positionV>
                <wp:extent cx="93345" cy="113030"/>
                <wp:effectExtent l="0" t="0" r="20955" b="20320"/>
                <wp:wrapNone/>
                <wp:docPr id="12" name="Text Box 1798950710"/>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chemeClr val="lt1"/>
                        </a:solidFill>
                        <a:ln w="6350">
                          <a:solidFill>
                            <a:prstClr val="black"/>
                          </a:solidFill>
                        </a:ln>
                      </wps:spPr>
                      <wps:txbx>
                        <w:txbxContent>
                          <w:p w14:paraId="6F9D1C31" w14:textId="77777777" w:rsidR="000318F7" w:rsidRDefault="000318F7" w:rsidP="000318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66701" id="Text Box 1798950710" o:spid="_x0000_s1030" type="#_x0000_t202" style="position:absolute;left:0;text-align:left;margin-left:4.05pt;margin-top:1.5pt;width:7.35pt;height:8.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" fillcolor="white [3201]" strokeweight=".5pt">
                <v:textbox>
                  <w:txbxContent>
                    <w:p w14:paraId="6F9D1C31" w14:textId="77777777" w:rsidR="000318F7" w:rsidRDefault="000318F7" w:rsidP="000318F7"/>
                  </w:txbxContent>
                </v:textbox>
              </v:shape>
            </w:pict>
          </mc:Fallback>
        </mc:AlternateContent>
      </w:r>
      <w:r w:rsidRPr="0036688E">
        <w:rPr>
          <w:color w:val="000000" w:themeColor="text1"/>
          <w:sz w:val="22"/>
          <w:szCs w:val="22"/>
        </w:rPr>
        <w:t>ne.</w:t>
      </w:r>
    </w:p>
    <w:p w14:paraId="5831D8AD" w14:textId="402ABA36" w:rsidR="000318F7" w:rsidRPr="0036688E" w:rsidRDefault="000318F7" w:rsidP="00087C07">
      <w:pPr>
        <w:numPr>
          <w:ilvl w:val="0"/>
          <w:numId w:val="1"/>
        </w:numPr>
        <w:tabs>
          <w:tab w:val="left" w:pos="426"/>
          <w:tab w:val="left" w:pos="1276"/>
        </w:tabs>
        <w:snapToGrid w:val="0"/>
        <w:ind w:firstLine="851"/>
        <w:jc w:val="both"/>
        <w:rPr>
          <w:color w:val="000000" w:themeColor="text1"/>
          <w:sz w:val="22"/>
          <w:szCs w:val="22"/>
        </w:rPr>
      </w:pPr>
      <w:r w:rsidRPr="0036688E">
        <w:rPr>
          <w:color w:val="1A1A1A" w:themeColor="background1" w:themeShade="1A"/>
          <w:sz w:val="22"/>
          <w:szCs w:val="22"/>
        </w:rPr>
        <w:t>Išleidžiamų nuotekų mėginių paėmimo vieta:</w:t>
      </w:r>
      <w:r w:rsidRPr="0036688E">
        <w:rPr>
          <w:color w:val="000000" w:themeColor="text1"/>
          <w:sz w:val="22"/>
          <w:szCs w:val="22"/>
        </w:rPr>
        <w:t xml:space="preserve"> .........................................................................….</w:t>
      </w:r>
    </w:p>
    <w:p w14:paraId="444CE01D" w14:textId="77777777" w:rsidR="00A23CB4" w:rsidRPr="0036688E" w:rsidRDefault="00A23CB4" w:rsidP="00087C07">
      <w:pPr>
        <w:numPr>
          <w:ilvl w:val="0"/>
          <w:numId w:val="1"/>
        </w:numPr>
        <w:tabs>
          <w:tab w:val="left" w:pos="426"/>
          <w:tab w:val="left" w:pos="1276"/>
        </w:tabs>
        <w:snapToGrid w:val="0"/>
        <w:ind w:firstLine="851"/>
        <w:jc w:val="both"/>
        <w:rPr>
          <w:color w:val="000000" w:themeColor="text1"/>
          <w:sz w:val="22"/>
          <w:szCs w:val="22"/>
        </w:rPr>
      </w:pPr>
      <w:r w:rsidRPr="0036688E">
        <w:rPr>
          <w:color w:val="000000" w:themeColor="text1"/>
          <w:sz w:val="22"/>
          <w:szCs w:val="22"/>
        </w:rPr>
        <w:t>Jei Abonento geriamojo vandens naudojimo įrenginiai nėra prijungti prie Vandens tiekėjo vandens tiekimo tinklų, Sutarties punktai, susiję su geriamojo vandens tiekimu, netaikomi. Jei Abonento nuotekų šalinimo įrenginiai nėra prijungti prie Vandens tiekėjo nuotekų šalinimo tinklų, Sutarties punktai, susiję su nuotekų tvarkymu, netaikomi.</w:t>
      </w:r>
    </w:p>
    <w:p w14:paraId="2C7D25F7" w14:textId="77777777" w:rsidR="000318F7" w:rsidRPr="0036688E" w:rsidRDefault="000318F7" w:rsidP="000318F7">
      <w:pPr>
        <w:tabs>
          <w:tab w:val="left" w:pos="426"/>
          <w:tab w:val="left" w:pos="1276"/>
        </w:tabs>
        <w:snapToGrid w:val="0"/>
        <w:ind w:left="851"/>
        <w:jc w:val="both"/>
        <w:rPr>
          <w:color w:val="000000" w:themeColor="text1"/>
          <w:sz w:val="22"/>
          <w:szCs w:val="22"/>
        </w:rPr>
      </w:pPr>
    </w:p>
    <w:p w14:paraId="2B128457" w14:textId="50681E0C" w:rsidR="0036688E" w:rsidRPr="0036688E" w:rsidRDefault="00BC6C8A" w:rsidP="009B780D">
      <w:pPr>
        <w:pStyle w:val="ListParagraph"/>
        <w:numPr>
          <w:ilvl w:val="0"/>
          <w:numId w:val="3"/>
        </w:numPr>
        <w:tabs>
          <w:tab w:val="left" w:pos="1843"/>
          <w:tab w:val="left" w:pos="1985"/>
        </w:tabs>
        <w:snapToGrid w:val="0"/>
        <w:ind w:left="0" w:right="-1" w:firstLine="1843"/>
        <w:jc w:val="center"/>
        <w:rPr>
          <w:b/>
          <w:color w:val="000000" w:themeColor="text1"/>
          <w:sz w:val="22"/>
          <w:szCs w:val="22"/>
        </w:rPr>
      </w:pPr>
      <w:r w:rsidRPr="00EB3BF1">
        <w:rPr>
          <w:b/>
          <w:bCs/>
          <w:color w:val="000000" w:themeColor="text1"/>
          <w:sz w:val="22"/>
          <w:szCs w:val="22"/>
        </w:rPr>
        <w:t>ATSISKAITYM</w:t>
      </w:r>
      <w:r>
        <w:rPr>
          <w:b/>
          <w:bCs/>
          <w:color w:val="000000" w:themeColor="text1"/>
          <w:sz w:val="22"/>
          <w:szCs w:val="22"/>
        </w:rPr>
        <w:t>AS</w:t>
      </w:r>
      <w:r w:rsidRPr="00EB3BF1">
        <w:rPr>
          <w:b/>
          <w:bCs/>
          <w:color w:val="000000" w:themeColor="text1"/>
          <w:sz w:val="22"/>
          <w:szCs w:val="22"/>
        </w:rPr>
        <w:t xml:space="preserve"> UŽ SUTEIKTAS PASLAUGAS</w:t>
      </w:r>
    </w:p>
    <w:p w14:paraId="4C683956" w14:textId="77777777" w:rsidR="000318F7" w:rsidRPr="0036688E" w:rsidRDefault="000318F7" w:rsidP="009B780D">
      <w:pPr>
        <w:tabs>
          <w:tab w:val="left" w:pos="426"/>
          <w:tab w:val="left" w:pos="1276"/>
        </w:tabs>
        <w:snapToGrid w:val="0"/>
        <w:ind w:left="851" w:hanging="851"/>
        <w:jc w:val="both"/>
        <w:rPr>
          <w:color w:val="000000" w:themeColor="text1"/>
          <w:sz w:val="22"/>
          <w:szCs w:val="22"/>
        </w:rPr>
      </w:pPr>
    </w:p>
    <w:p w14:paraId="08365735" w14:textId="6B8E3526" w:rsidR="006B5AA9" w:rsidRDefault="006B5AA9" w:rsidP="00087C07">
      <w:pPr>
        <w:numPr>
          <w:ilvl w:val="0"/>
          <w:numId w:val="1"/>
        </w:numPr>
        <w:tabs>
          <w:tab w:val="left" w:pos="426"/>
          <w:tab w:val="left" w:pos="1134"/>
        </w:tabs>
        <w:snapToGrid w:val="0"/>
        <w:ind w:right="-1" w:firstLine="851"/>
        <w:jc w:val="both"/>
        <w:rPr>
          <w:color w:val="000000" w:themeColor="text1"/>
          <w:sz w:val="22"/>
          <w:szCs w:val="22"/>
        </w:rPr>
      </w:pPr>
      <w:r>
        <w:rPr>
          <w:sz w:val="22"/>
          <w:szCs w:val="22"/>
        </w:rPr>
        <w:t>K</w:t>
      </w:r>
      <w:r w:rsidRPr="00EB3BF1">
        <w:rPr>
          <w:sz w:val="22"/>
          <w:szCs w:val="22"/>
        </w:rPr>
        <w:t>ai nėra įrengtų apskaitos prietaisų su nuotolinio rodmenų nuskaitymo funkcija</w:t>
      </w:r>
      <w:r w:rsidRPr="00EB3BF1">
        <w:rPr>
          <w:bCs/>
          <w:color w:val="000000" w:themeColor="text1"/>
          <w:sz w:val="22"/>
          <w:szCs w:val="22"/>
        </w:rPr>
        <w:t xml:space="preserve">, </w:t>
      </w:r>
      <w:r>
        <w:rPr>
          <w:bCs/>
          <w:color w:val="000000" w:themeColor="text1"/>
          <w:sz w:val="22"/>
          <w:szCs w:val="22"/>
        </w:rPr>
        <w:t xml:space="preserve">Abonentas </w:t>
      </w:r>
      <w:r w:rsidRPr="00EB3BF1">
        <w:rPr>
          <w:sz w:val="22"/>
          <w:szCs w:val="22"/>
        </w:rPr>
        <w:t>kiekvieno</w:t>
      </w:r>
      <w:r w:rsidR="00220D91">
        <w:rPr>
          <w:sz w:val="22"/>
          <w:szCs w:val="22"/>
        </w:rPr>
        <w:t xml:space="preserve"> ataskaitinio</w:t>
      </w:r>
      <w:r w:rsidRPr="00EB3BF1">
        <w:rPr>
          <w:sz w:val="22"/>
          <w:szCs w:val="22"/>
        </w:rPr>
        <w:t xml:space="preserve"> mėnesio 25–31 dienomis tiksliai ir teisingai deklaruo</w:t>
      </w:r>
      <w:r>
        <w:rPr>
          <w:sz w:val="22"/>
          <w:szCs w:val="22"/>
        </w:rPr>
        <w:t>ja</w:t>
      </w:r>
      <w:r w:rsidRPr="00EB3BF1">
        <w:rPr>
          <w:sz w:val="22"/>
          <w:szCs w:val="22"/>
        </w:rPr>
        <w:t xml:space="preserve"> Vandens tiekėjui atsiskaitomųjų apskaitos prietaisų rodmenis elektroniniu paštu</w:t>
      </w:r>
      <w:r w:rsidR="00CA1DD5">
        <w:rPr>
          <w:sz w:val="22"/>
          <w:szCs w:val="22"/>
        </w:rPr>
        <w:t xml:space="preserve"> </w:t>
      </w:r>
      <w:proofErr w:type="spellStart"/>
      <w:r w:rsidR="00CA1DD5">
        <w:rPr>
          <w:sz w:val="22"/>
          <w:szCs w:val="22"/>
        </w:rPr>
        <w:t>abonentinis</w:t>
      </w:r>
      <w:r w:rsidRPr="00EB3BF1">
        <w:rPr>
          <w:sz w:val="22"/>
          <w:szCs w:val="22"/>
        </w:rPr>
        <w:t>@</w:t>
      </w:r>
      <w:r w:rsidR="00CA1DD5">
        <w:rPr>
          <w:sz w:val="22"/>
          <w:szCs w:val="22"/>
        </w:rPr>
        <w:t>tauragesvandenys.lt</w:t>
      </w:r>
      <w:proofErr w:type="spellEnd"/>
      <w:r w:rsidRPr="00EB3BF1">
        <w:rPr>
          <w:sz w:val="22"/>
          <w:szCs w:val="22"/>
        </w:rPr>
        <w:t xml:space="preserve"> arba </w:t>
      </w:r>
      <w:r w:rsidRPr="00EB3BF1">
        <w:rPr>
          <w:sz w:val="22"/>
          <w:szCs w:val="22"/>
        </w:rPr>
        <w:lastRenderedPageBreak/>
        <w:t xml:space="preserve">elektroniniu būdu per </w:t>
      </w:r>
      <w:r w:rsidRPr="00EB3BF1">
        <w:rPr>
          <w:bCs/>
          <w:color w:val="000000" w:themeColor="text1"/>
          <w:sz w:val="22"/>
          <w:szCs w:val="22"/>
          <w:shd w:val="clear" w:color="auto" w:fill="FFFFFF"/>
        </w:rPr>
        <w:t>Vandens tiekėjo</w:t>
      </w:r>
      <w:r w:rsidRPr="00EB3BF1">
        <w:rPr>
          <w:color w:val="000000" w:themeColor="text1"/>
          <w:sz w:val="22"/>
          <w:szCs w:val="22"/>
          <w:shd w:val="clear" w:color="auto" w:fill="FFFFFF"/>
        </w:rPr>
        <w:t xml:space="preserve"> savitarnos svetainę</w:t>
      </w:r>
      <w:r w:rsidR="00CA1DD5">
        <w:rPr>
          <w:color w:val="000000" w:themeColor="text1"/>
          <w:sz w:val="22"/>
          <w:szCs w:val="22"/>
          <w:shd w:val="clear" w:color="auto" w:fill="FFFFFF"/>
        </w:rPr>
        <w:t xml:space="preserve"> </w:t>
      </w:r>
      <w:r w:rsidR="00CA1DD5" w:rsidRPr="00CA1DD5">
        <w:rPr>
          <w:color w:val="000000" w:themeColor="text1"/>
          <w:sz w:val="22"/>
          <w:szCs w:val="22"/>
          <w:shd w:val="clear" w:color="auto" w:fill="FFFFFF"/>
        </w:rPr>
        <w:t>https://savitarnavtitaurage.mokesta.lt/account/login</w:t>
      </w:r>
      <w:r w:rsidRPr="00EB3BF1">
        <w:rPr>
          <w:sz w:val="22"/>
          <w:szCs w:val="22"/>
        </w:rPr>
        <w:t xml:space="preserve">, o laiku nepranešus rodmenų ir dėl to Vandens tiekėjo atstovui patikrinus atsiskaitomųjų apskaitos prietaisų rodmenis </w:t>
      </w:r>
      <w:r>
        <w:rPr>
          <w:sz w:val="22"/>
          <w:szCs w:val="22"/>
        </w:rPr>
        <w:t>moka Vandens tiekėjui Bendrosiose sąlygose nustatyto</w:t>
      </w:r>
      <w:r w:rsidRPr="00EB3BF1">
        <w:rPr>
          <w:sz w:val="22"/>
          <w:szCs w:val="22"/>
        </w:rPr>
        <w:t xml:space="preserve"> dydžio baudą už kiekvieno objekto apskaitos prietaisų rodmenų nurašymą</w:t>
      </w:r>
      <w:r w:rsidR="00220D91">
        <w:rPr>
          <w:sz w:val="22"/>
          <w:szCs w:val="22"/>
        </w:rPr>
        <w:t>.</w:t>
      </w:r>
    </w:p>
    <w:p w14:paraId="07A41950" w14:textId="7EF7E689" w:rsidR="00A23CB4" w:rsidRPr="009773AE" w:rsidRDefault="00A23CB4" w:rsidP="009773AE">
      <w:pPr>
        <w:numPr>
          <w:ilvl w:val="0"/>
          <w:numId w:val="1"/>
        </w:numPr>
        <w:tabs>
          <w:tab w:val="left" w:pos="426"/>
          <w:tab w:val="left" w:pos="1134"/>
        </w:tabs>
        <w:snapToGrid w:val="0"/>
        <w:ind w:right="-1" w:firstLine="851"/>
        <w:jc w:val="both"/>
        <w:rPr>
          <w:color w:val="000000" w:themeColor="text1"/>
          <w:sz w:val="22"/>
          <w:szCs w:val="22"/>
        </w:rPr>
      </w:pPr>
      <w:r w:rsidRPr="0036688E">
        <w:rPr>
          <w:color w:val="000000" w:themeColor="text1"/>
          <w:sz w:val="22"/>
          <w:szCs w:val="22"/>
        </w:rPr>
        <w:t>Ataskaitinis laikotarpis (pažymėti X):</w:t>
      </w:r>
    </w:p>
    <w:p w14:paraId="4B75B4FD" w14:textId="0C4830A3" w:rsidR="009773AE" w:rsidRDefault="009773AE" w:rsidP="009773AE">
      <w:pPr>
        <w:tabs>
          <w:tab w:val="left" w:pos="426"/>
          <w:tab w:val="left" w:pos="1134"/>
        </w:tabs>
        <w:snapToGrid w:val="0"/>
        <w:ind w:left="851" w:right="-1"/>
        <w:jc w:val="both"/>
        <w:rPr>
          <w:color w:val="000000" w:themeColor="text1"/>
          <w:sz w:val="22"/>
          <w:szCs w:val="22"/>
        </w:rPr>
      </w:pPr>
      <w:r w:rsidRPr="0036688E">
        <w:rPr>
          <w:color w:val="000000" w:themeColor="text1"/>
          <w:sz w:val="22"/>
          <w:szCs w:val="22"/>
        </w:rPr>
        <w:t>1 (vienas) kalendorinis mėnuo</w:t>
      </w:r>
    </w:p>
    <w:p w14:paraId="3D6BC610" w14:textId="6F592F3A" w:rsidR="00A23CB4" w:rsidRPr="0036688E" w:rsidRDefault="00A23CB4" w:rsidP="00087C07">
      <w:pPr>
        <w:numPr>
          <w:ilvl w:val="0"/>
          <w:numId w:val="1"/>
        </w:numPr>
        <w:tabs>
          <w:tab w:val="left" w:pos="426"/>
          <w:tab w:val="left" w:pos="1134"/>
        </w:tabs>
        <w:snapToGrid w:val="0"/>
        <w:ind w:right="-1" w:firstLine="851"/>
        <w:jc w:val="both"/>
        <w:rPr>
          <w:color w:val="000000" w:themeColor="text1"/>
          <w:sz w:val="22"/>
          <w:szCs w:val="22"/>
        </w:rPr>
      </w:pPr>
      <w:r w:rsidRPr="0036688E">
        <w:rPr>
          <w:color w:val="000000" w:themeColor="text1"/>
          <w:sz w:val="22"/>
          <w:szCs w:val="22"/>
        </w:rPr>
        <w:t>Mokėjimo dokumentas ir kiti Abonentui pagal Sutartį teikiami dokumentai, pateikiami (pažymėti X):</w:t>
      </w:r>
    </w:p>
    <w:p w14:paraId="382C6D76" w14:textId="77777777" w:rsidR="00A23CB4" w:rsidRPr="0036688E" w:rsidRDefault="00A23CB4" w:rsidP="00087C07">
      <w:pPr>
        <w:tabs>
          <w:tab w:val="left" w:pos="426"/>
          <w:tab w:val="left" w:pos="567"/>
        </w:tabs>
        <w:snapToGrid w:val="0"/>
        <w:ind w:right="-1" w:firstLine="426"/>
        <w:jc w:val="both"/>
        <w:rPr>
          <w:color w:val="000000" w:themeColor="text1"/>
          <w:sz w:val="22"/>
          <w:szCs w:val="22"/>
        </w:rPr>
      </w:pPr>
      <w:r w:rsidRPr="0036688E">
        <w:rPr>
          <w:noProof/>
          <w:color w:val="000000" w:themeColor="text1"/>
          <w:sz w:val="22"/>
          <w:szCs w:val="22"/>
          <w:lang w:val="en-GB"/>
        </w:rPr>
        <mc:AlternateContent>
          <mc:Choice Requires="wps">
            <w:drawing>
              <wp:anchor distT="0" distB="0" distL="114300" distR="114300" simplePos="0" relativeHeight="251667456" behindDoc="0" locked="0" layoutInCell="1" allowOverlap="1" wp14:anchorId="54F7905E" wp14:editId="386A5053">
                <wp:simplePos x="0" y="0"/>
                <wp:positionH relativeFrom="column">
                  <wp:posOffset>0</wp:posOffset>
                </wp:positionH>
                <wp:positionV relativeFrom="paragraph">
                  <wp:posOffset>0</wp:posOffset>
                </wp:positionV>
                <wp:extent cx="93345" cy="113030"/>
                <wp:effectExtent l="0" t="0" r="8255" b="13970"/>
                <wp:wrapNone/>
                <wp:docPr id="563630553" name="Text Box 563630553"/>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chemeClr val="lt1"/>
                        </a:solidFill>
                        <a:ln w="6350">
                          <a:solidFill>
                            <a:prstClr val="black"/>
                          </a:solidFill>
                        </a:ln>
                      </wps:spPr>
                      <wps:txbx>
                        <w:txbxContent>
                          <w:p w14:paraId="22A60C67" w14:textId="77777777" w:rsidR="00A23CB4" w:rsidRDefault="00A23CB4" w:rsidP="00A2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7905E" id="Text Box 563630553" o:spid="_x0000_s1031" type="#_x0000_t202" style="position:absolute;left:0;text-align:left;margin-left:0;margin-top:0;width:7.35pt;height: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" fillcolor="white [3201]" strokeweight=".5pt">
                <v:textbox>
                  <w:txbxContent>
                    <w:p w14:paraId="22A60C67" w14:textId="77777777" w:rsidR="00A23CB4" w:rsidRDefault="00A23CB4" w:rsidP="00A23CB4"/>
                  </w:txbxContent>
                </v:textbox>
              </v:shape>
            </w:pict>
          </mc:Fallback>
        </mc:AlternateContent>
      </w:r>
      <w:r w:rsidRPr="0036688E">
        <w:rPr>
          <w:color w:val="000000" w:themeColor="text1"/>
          <w:sz w:val="22"/>
          <w:szCs w:val="22"/>
        </w:rPr>
        <w:t>elektroniniu paštu šiuo Abonento nurodytu adresu: ..........................................................................……;</w:t>
      </w:r>
    </w:p>
    <w:p w14:paraId="3670FDF2" w14:textId="761EB1CA" w:rsidR="00A23CB4" w:rsidRPr="0036688E" w:rsidRDefault="00A23CB4" w:rsidP="009773AE">
      <w:pPr>
        <w:tabs>
          <w:tab w:val="left" w:pos="426"/>
          <w:tab w:val="left" w:pos="567"/>
        </w:tabs>
        <w:snapToGrid w:val="0"/>
        <w:ind w:right="-1" w:firstLine="426"/>
        <w:jc w:val="both"/>
        <w:rPr>
          <w:color w:val="000000" w:themeColor="text1"/>
          <w:sz w:val="22"/>
          <w:szCs w:val="22"/>
        </w:rPr>
      </w:pPr>
      <w:r w:rsidRPr="0036688E">
        <w:rPr>
          <w:noProof/>
          <w:color w:val="000000" w:themeColor="text1"/>
          <w:sz w:val="22"/>
          <w:szCs w:val="22"/>
          <w:lang w:val="en-GB"/>
        </w:rPr>
        <mc:AlternateContent>
          <mc:Choice Requires="wps">
            <w:drawing>
              <wp:anchor distT="0" distB="0" distL="114300" distR="114300" simplePos="0" relativeHeight="251668480" behindDoc="0" locked="0" layoutInCell="1" allowOverlap="1" wp14:anchorId="61984263" wp14:editId="2937BFAF">
                <wp:simplePos x="0" y="0"/>
                <wp:positionH relativeFrom="column">
                  <wp:posOffset>0</wp:posOffset>
                </wp:positionH>
                <wp:positionV relativeFrom="paragraph">
                  <wp:posOffset>-635</wp:posOffset>
                </wp:positionV>
                <wp:extent cx="93345" cy="113030"/>
                <wp:effectExtent l="0" t="0" r="8255" b="13970"/>
                <wp:wrapNone/>
                <wp:docPr id="1171991945" name="Text Box 1171991945"/>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chemeClr val="lt1"/>
                        </a:solidFill>
                        <a:ln w="6350">
                          <a:solidFill>
                            <a:prstClr val="black"/>
                          </a:solidFill>
                        </a:ln>
                      </wps:spPr>
                      <wps:txbx>
                        <w:txbxContent>
                          <w:p w14:paraId="6332CBE4" w14:textId="77777777" w:rsidR="00A23CB4" w:rsidRDefault="00A23CB4" w:rsidP="00A2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84263" id="Text Box 1171991945" o:spid="_x0000_s1032" type="#_x0000_t202" style="position:absolute;left:0;text-align:left;margin-left:0;margin-top:-.05pt;width:7.35pt;height: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" fillcolor="white [3201]" strokeweight=".5pt">
                <v:textbox>
                  <w:txbxContent>
                    <w:p w14:paraId="6332CBE4" w14:textId="77777777" w:rsidR="00A23CB4" w:rsidRDefault="00A23CB4" w:rsidP="00A23CB4"/>
                  </w:txbxContent>
                </v:textbox>
              </v:shape>
            </w:pict>
          </mc:Fallback>
        </mc:AlternateContent>
      </w:r>
      <w:r w:rsidRPr="0036688E">
        <w:rPr>
          <w:color w:val="000000" w:themeColor="text1"/>
          <w:sz w:val="22"/>
          <w:szCs w:val="22"/>
        </w:rPr>
        <w:t>elektroniniu būdu per savitarnos portalą Vandens tiekėjo interneto svetainėje</w:t>
      </w:r>
      <w:r w:rsidR="009773AE">
        <w:rPr>
          <w:color w:val="000000" w:themeColor="text1"/>
          <w:sz w:val="22"/>
          <w:szCs w:val="22"/>
        </w:rPr>
        <w:t xml:space="preserve"> </w:t>
      </w:r>
      <w:r w:rsidR="009773AE" w:rsidRPr="004F17D5">
        <w:rPr>
          <w:sz w:val="22"/>
          <w:szCs w:val="22"/>
        </w:rPr>
        <w:t>https://savitarnavtitaurage.mokesta.lt/</w:t>
      </w:r>
      <w:r w:rsidRPr="0036688E">
        <w:rPr>
          <w:color w:val="000000" w:themeColor="text1"/>
          <w:sz w:val="22"/>
          <w:szCs w:val="22"/>
        </w:rPr>
        <w:t>;</w:t>
      </w:r>
    </w:p>
    <w:p w14:paraId="5BE13BC8" w14:textId="706ABA61" w:rsidR="006B5AA9" w:rsidRDefault="006B5AA9" w:rsidP="00087C07">
      <w:pPr>
        <w:numPr>
          <w:ilvl w:val="0"/>
          <w:numId w:val="1"/>
        </w:numPr>
        <w:tabs>
          <w:tab w:val="left" w:pos="426"/>
          <w:tab w:val="left" w:pos="567"/>
          <w:tab w:val="left" w:pos="1276"/>
        </w:tabs>
        <w:snapToGrid w:val="0"/>
        <w:ind w:right="-1" w:firstLine="851"/>
        <w:jc w:val="both"/>
        <w:rPr>
          <w:color w:val="000000" w:themeColor="text1"/>
          <w:sz w:val="22"/>
          <w:szCs w:val="22"/>
        </w:rPr>
      </w:pPr>
      <w:r>
        <w:rPr>
          <w:color w:val="000000" w:themeColor="text1"/>
          <w:sz w:val="22"/>
          <w:szCs w:val="22"/>
        </w:rPr>
        <w:t>Abonentas už suteiktas geriamojo vandens tiekimo ir nuotekų tvarkymo paslaugas, įskaitant padidėjusios ir savitosios taršos nuotekų tvarkymą, atsiskaito</w:t>
      </w:r>
      <w:r w:rsidR="00E7372C">
        <w:rPr>
          <w:color w:val="000000" w:themeColor="text1"/>
          <w:sz w:val="22"/>
          <w:szCs w:val="22"/>
        </w:rPr>
        <w:t xml:space="preserve"> ne vėliau kaip iki kito mėnesio, einančio po ataskaitinio laikotarpio 15 d.</w:t>
      </w:r>
    </w:p>
    <w:p w14:paraId="3E092067" w14:textId="4A8A5C2E" w:rsidR="006B5AA9" w:rsidRDefault="006B5AA9" w:rsidP="00087C07">
      <w:pPr>
        <w:numPr>
          <w:ilvl w:val="0"/>
          <w:numId w:val="1"/>
        </w:numPr>
        <w:tabs>
          <w:tab w:val="left" w:pos="426"/>
          <w:tab w:val="left" w:pos="567"/>
          <w:tab w:val="left" w:pos="1276"/>
        </w:tabs>
        <w:snapToGrid w:val="0"/>
        <w:ind w:right="-1" w:firstLine="851"/>
        <w:jc w:val="both"/>
        <w:rPr>
          <w:color w:val="000000" w:themeColor="text1"/>
          <w:sz w:val="22"/>
          <w:szCs w:val="22"/>
        </w:rPr>
      </w:pPr>
      <w:r>
        <w:rPr>
          <w:color w:val="000000" w:themeColor="text1"/>
          <w:sz w:val="22"/>
          <w:szCs w:val="22"/>
        </w:rPr>
        <w:t xml:space="preserve">Abonentas, praleidęs Sutartyje nustatytą </w:t>
      </w:r>
      <w:r w:rsidR="009B780D">
        <w:rPr>
          <w:color w:val="000000" w:themeColor="text1"/>
          <w:sz w:val="22"/>
          <w:szCs w:val="22"/>
        </w:rPr>
        <w:t xml:space="preserve">Vandens tiekėjo </w:t>
      </w:r>
      <w:r>
        <w:rPr>
          <w:color w:val="000000" w:themeColor="text1"/>
          <w:sz w:val="22"/>
          <w:szCs w:val="22"/>
        </w:rPr>
        <w:t xml:space="preserve">sąskaitos apmokėjimo terminą, moka Vandens tiekėjui </w:t>
      </w:r>
      <w:r w:rsidR="00E7372C">
        <w:rPr>
          <w:color w:val="000000" w:themeColor="text1"/>
          <w:sz w:val="22"/>
          <w:szCs w:val="22"/>
        </w:rPr>
        <w:t>0,05 (penkių šimtųjų)</w:t>
      </w:r>
      <w:r>
        <w:rPr>
          <w:color w:val="000000" w:themeColor="text1"/>
          <w:sz w:val="22"/>
          <w:szCs w:val="22"/>
        </w:rPr>
        <w:t xml:space="preserve"> dydžio delspinigius </w:t>
      </w:r>
      <w:r w:rsidRPr="00EB3BF1">
        <w:rPr>
          <w:sz w:val="22"/>
          <w:szCs w:val="22"/>
        </w:rPr>
        <w:t>už kiekvieną pavėluotą dieną</w:t>
      </w:r>
      <w:r>
        <w:rPr>
          <w:sz w:val="22"/>
          <w:szCs w:val="22"/>
        </w:rPr>
        <w:t xml:space="preserve"> nuo laiku nesumokėtos sumos.</w:t>
      </w:r>
      <w:r>
        <w:rPr>
          <w:color w:val="000000" w:themeColor="text1"/>
          <w:sz w:val="22"/>
          <w:szCs w:val="22"/>
        </w:rPr>
        <w:t xml:space="preserve"> </w:t>
      </w:r>
    </w:p>
    <w:p w14:paraId="1D92EA6E" w14:textId="77777777" w:rsidR="0036688E" w:rsidRPr="0036688E" w:rsidRDefault="0036688E" w:rsidP="0036688E">
      <w:pPr>
        <w:tabs>
          <w:tab w:val="left" w:pos="426"/>
          <w:tab w:val="left" w:pos="567"/>
          <w:tab w:val="left" w:pos="1276"/>
        </w:tabs>
        <w:snapToGrid w:val="0"/>
        <w:ind w:right="-1"/>
        <w:jc w:val="both"/>
        <w:rPr>
          <w:color w:val="000000" w:themeColor="text1"/>
          <w:sz w:val="22"/>
          <w:szCs w:val="22"/>
        </w:rPr>
      </w:pPr>
    </w:p>
    <w:p w14:paraId="7562FE6C" w14:textId="026DBDAA" w:rsidR="00BC6C8A" w:rsidRPr="0036688E" w:rsidRDefault="00BC6C8A" w:rsidP="00A03771">
      <w:pPr>
        <w:pStyle w:val="ListParagraph"/>
        <w:numPr>
          <w:ilvl w:val="0"/>
          <w:numId w:val="3"/>
        </w:numPr>
        <w:tabs>
          <w:tab w:val="left" w:pos="2835"/>
          <w:tab w:val="left" w:pos="3119"/>
          <w:tab w:val="left" w:pos="3261"/>
          <w:tab w:val="left" w:pos="3402"/>
          <w:tab w:val="left" w:pos="3828"/>
        </w:tabs>
        <w:snapToGrid w:val="0"/>
        <w:ind w:left="993" w:right="-1" w:hanging="451"/>
        <w:jc w:val="center"/>
        <w:rPr>
          <w:b/>
          <w:color w:val="000000" w:themeColor="text1"/>
          <w:sz w:val="22"/>
          <w:szCs w:val="22"/>
        </w:rPr>
      </w:pPr>
      <w:r w:rsidRPr="0036688E">
        <w:rPr>
          <w:b/>
          <w:color w:val="000000" w:themeColor="text1"/>
          <w:sz w:val="22"/>
          <w:szCs w:val="22"/>
        </w:rPr>
        <w:t xml:space="preserve">ŠALIŲ </w:t>
      </w:r>
      <w:r w:rsidR="00F711DA">
        <w:rPr>
          <w:b/>
          <w:color w:val="000000" w:themeColor="text1"/>
          <w:sz w:val="22"/>
          <w:szCs w:val="22"/>
        </w:rPr>
        <w:t>PAREIGOS IR TEISĖS</w:t>
      </w:r>
    </w:p>
    <w:p w14:paraId="71C76D0B" w14:textId="77777777" w:rsidR="00BC6C8A" w:rsidRPr="0036688E" w:rsidRDefault="00BC6C8A" w:rsidP="00BC6C8A">
      <w:pPr>
        <w:tabs>
          <w:tab w:val="left" w:pos="426"/>
          <w:tab w:val="left" w:pos="1276"/>
        </w:tabs>
        <w:snapToGrid w:val="0"/>
        <w:ind w:left="851"/>
        <w:jc w:val="both"/>
        <w:rPr>
          <w:color w:val="000000" w:themeColor="text1"/>
          <w:sz w:val="22"/>
          <w:szCs w:val="22"/>
        </w:rPr>
      </w:pPr>
    </w:p>
    <w:p w14:paraId="0AAF29EC" w14:textId="77777777" w:rsidR="00BC6C8A" w:rsidRPr="0036688E" w:rsidRDefault="00BC6C8A" w:rsidP="00BC6C8A">
      <w:pPr>
        <w:numPr>
          <w:ilvl w:val="0"/>
          <w:numId w:val="1"/>
        </w:numPr>
        <w:tabs>
          <w:tab w:val="left" w:pos="426"/>
          <w:tab w:val="left" w:pos="1276"/>
        </w:tabs>
        <w:snapToGrid w:val="0"/>
        <w:ind w:right="-1" w:firstLine="851"/>
        <w:jc w:val="both"/>
        <w:rPr>
          <w:color w:val="000000" w:themeColor="text1"/>
          <w:sz w:val="22"/>
          <w:szCs w:val="22"/>
        </w:rPr>
      </w:pPr>
      <w:r w:rsidRPr="0036688E">
        <w:rPr>
          <w:color w:val="000000" w:themeColor="text1"/>
          <w:sz w:val="22"/>
          <w:szCs w:val="22"/>
        </w:rPr>
        <w:t>Abonentas įsipareigoja:</w:t>
      </w:r>
    </w:p>
    <w:p w14:paraId="7CE7FE00" w14:textId="77777777" w:rsidR="00BC6C8A" w:rsidRPr="0036688E" w:rsidRDefault="00BC6C8A" w:rsidP="00BC6C8A">
      <w:pPr>
        <w:pStyle w:val="ListParagraph"/>
        <w:numPr>
          <w:ilvl w:val="1"/>
          <w:numId w:val="1"/>
        </w:numPr>
        <w:tabs>
          <w:tab w:val="left" w:pos="426"/>
          <w:tab w:val="left" w:pos="1276"/>
        </w:tabs>
        <w:snapToGrid w:val="0"/>
        <w:ind w:left="0" w:right="-1" w:firstLine="851"/>
        <w:contextualSpacing w:val="0"/>
        <w:jc w:val="both"/>
        <w:rPr>
          <w:color w:val="000000" w:themeColor="text1"/>
          <w:sz w:val="22"/>
          <w:szCs w:val="22"/>
        </w:rPr>
      </w:pPr>
      <w:r w:rsidRPr="0036688E">
        <w:rPr>
          <w:color w:val="000000" w:themeColor="text1"/>
          <w:sz w:val="22"/>
          <w:szCs w:val="22"/>
        </w:rPr>
        <w:t xml:space="preserve">per 10 (dešimt) dienų informuoti Vandens tiekėją apie pastato (patalpų) perleidimą kito asmens nuosavybėn arba nutraukiamą ar kitaip pasibaigusią Abonento (nuomininko) sudarytą pastato (patalpų) nuomos sutartį ir pateikti </w:t>
      </w:r>
      <w:r w:rsidRPr="0036688E">
        <w:rPr>
          <w:bCs/>
          <w:color w:val="000000" w:themeColor="text1"/>
          <w:sz w:val="22"/>
          <w:szCs w:val="22"/>
        </w:rPr>
        <w:t>Vandens tiekėjui</w:t>
      </w:r>
      <w:r w:rsidRPr="0036688E">
        <w:rPr>
          <w:color w:val="000000" w:themeColor="text1"/>
          <w:sz w:val="22"/>
          <w:szCs w:val="22"/>
        </w:rPr>
        <w:t xml:space="preserve"> savo ir kito teisėto pastato (patalpų) valdytojo pasirašytą geriamojo vandens apskaitos ir (arba) nuotekų apskaitos prietaisų rodmenų suderinimo aktą;</w:t>
      </w:r>
    </w:p>
    <w:p w14:paraId="6B0839D6" w14:textId="1A602C62" w:rsidR="00BC6C8A" w:rsidRPr="0036688E" w:rsidRDefault="00BC6C8A" w:rsidP="00BC6C8A">
      <w:pPr>
        <w:pStyle w:val="ListParagraph"/>
        <w:numPr>
          <w:ilvl w:val="1"/>
          <w:numId w:val="1"/>
        </w:numPr>
        <w:tabs>
          <w:tab w:val="left" w:pos="426"/>
          <w:tab w:val="left" w:pos="1276"/>
        </w:tabs>
        <w:snapToGrid w:val="0"/>
        <w:ind w:left="0" w:right="-1" w:firstLine="851"/>
        <w:contextualSpacing w:val="0"/>
        <w:jc w:val="both"/>
        <w:rPr>
          <w:color w:val="000000" w:themeColor="text1"/>
          <w:sz w:val="22"/>
          <w:szCs w:val="22"/>
        </w:rPr>
      </w:pPr>
      <w:r w:rsidRPr="0036688E">
        <w:rPr>
          <w:color w:val="000000" w:themeColor="text1"/>
          <w:sz w:val="22"/>
          <w:szCs w:val="22"/>
        </w:rPr>
        <w:t>visiškai atsiskaityti su Vandens tiekėju už sunaudotą geriamąjį vandenį bei suteiktas nuotekų tvarkymo paslaugas ir nutraukti Sutartį, kai Abonentas (savininkas) pastatą (patalpas) perleidžia kito asmens nuosavybėn arba nutraukiama ar pasibaigia su Abonentu (nuomininku) sudaryta nuomos sutartis.</w:t>
      </w:r>
    </w:p>
    <w:p w14:paraId="359FC00D" w14:textId="77777777" w:rsidR="00BC6C8A" w:rsidRPr="0036688E" w:rsidRDefault="00BC6C8A" w:rsidP="00BC6C8A">
      <w:pPr>
        <w:pStyle w:val="ListParagraph"/>
        <w:numPr>
          <w:ilvl w:val="0"/>
          <w:numId w:val="1"/>
        </w:numPr>
        <w:tabs>
          <w:tab w:val="left" w:pos="284"/>
          <w:tab w:val="left" w:pos="1276"/>
        </w:tabs>
        <w:snapToGrid w:val="0"/>
        <w:ind w:right="-1" w:firstLine="851"/>
        <w:contextualSpacing w:val="0"/>
        <w:jc w:val="both"/>
        <w:rPr>
          <w:color w:val="000000" w:themeColor="text1"/>
          <w:sz w:val="22"/>
          <w:szCs w:val="22"/>
        </w:rPr>
      </w:pPr>
      <w:r w:rsidRPr="0036688E">
        <w:rPr>
          <w:color w:val="000000" w:themeColor="text1"/>
          <w:sz w:val="22"/>
          <w:szCs w:val="22"/>
        </w:rPr>
        <w:t>Tuo atveju, jei Sutarties sudarymo metu nebuvo pateiktas apskaitos prietaisų rodmenų suderinimo aktas su buvusiu pastato (patalpų) savininku ar nuomininku, Abonentas mokėjimus už suvartotą geriamąjį vandenį ir išleistų nuotekų kiekį tęsia nuo paskutinių apmokėtų apskaitos prietaisų rodmenų. Prie šios Sutarties pridedamas apskaitos prietaisų rodmenų suderinimo aktas (pažymėti X):</w:t>
      </w:r>
    </w:p>
    <w:p w14:paraId="4C978F8F" w14:textId="77777777" w:rsidR="00BC6C8A" w:rsidRPr="0036688E" w:rsidRDefault="00BC6C8A" w:rsidP="00BC6C8A">
      <w:pPr>
        <w:tabs>
          <w:tab w:val="left" w:pos="426"/>
        </w:tabs>
        <w:snapToGrid w:val="0"/>
        <w:ind w:right="-1" w:firstLine="426"/>
        <w:jc w:val="both"/>
        <w:rPr>
          <w:color w:val="000000" w:themeColor="text1"/>
          <w:sz w:val="22"/>
          <w:szCs w:val="22"/>
        </w:rPr>
      </w:pPr>
      <w:r w:rsidRPr="0036688E">
        <w:rPr>
          <w:noProof/>
          <w:color w:val="000000" w:themeColor="text1"/>
          <w:sz w:val="22"/>
          <w:szCs w:val="22"/>
          <w:lang w:val="en-GB"/>
        </w:rPr>
        <mc:AlternateContent>
          <mc:Choice Requires="wps">
            <w:drawing>
              <wp:anchor distT="0" distB="0" distL="114300" distR="114300" simplePos="0" relativeHeight="251695104" behindDoc="0" locked="0" layoutInCell="1" allowOverlap="1" wp14:anchorId="04C086E5" wp14:editId="6903B477">
                <wp:simplePos x="0" y="0"/>
                <wp:positionH relativeFrom="column">
                  <wp:posOffset>0</wp:posOffset>
                </wp:positionH>
                <wp:positionV relativeFrom="paragraph">
                  <wp:posOffset>33372</wp:posOffset>
                </wp:positionV>
                <wp:extent cx="93345" cy="113030"/>
                <wp:effectExtent l="0" t="0" r="8255" b="13970"/>
                <wp:wrapNone/>
                <wp:docPr id="17" name="Text Box 1421849471"/>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chemeClr val="lt1"/>
                        </a:solidFill>
                        <a:ln w="6350">
                          <a:solidFill>
                            <a:prstClr val="black"/>
                          </a:solidFill>
                        </a:ln>
                      </wps:spPr>
                      <wps:txbx>
                        <w:txbxContent>
                          <w:p w14:paraId="46454F94" w14:textId="77777777" w:rsidR="00BC6C8A" w:rsidRDefault="00BC6C8A" w:rsidP="00BC6C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086E5" id="_x0000_s1033" type="#_x0000_t202" style="position:absolute;left:0;text-align:left;margin-left:0;margin-top:2.65pt;width:7.35pt;height:8.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" fillcolor="white [3201]" strokeweight=".5pt">
                <v:textbox>
                  <w:txbxContent>
                    <w:p w14:paraId="46454F94" w14:textId="77777777" w:rsidR="00BC6C8A" w:rsidRDefault="00BC6C8A" w:rsidP="00BC6C8A"/>
                  </w:txbxContent>
                </v:textbox>
              </v:shape>
            </w:pict>
          </mc:Fallback>
        </mc:AlternateContent>
      </w:r>
      <w:r w:rsidRPr="0036688E">
        <w:rPr>
          <w:color w:val="000000" w:themeColor="text1"/>
          <w:sz w:val="22"/>
          <w:szCs w:val="22"/>
        </w:rPr>
        <w:t>taip;</w:t>
      </w:r>
    </w:p>
    <w:p w14:paraId="6D6B3CCF" w14:textId="77777777" w:rsidR="00BC6C8A" w:rsidRPr="0036688E" w:rsidRDefault="00BC6C8A" w:rsidP="00BC6C8A">
      <w:pPr>
        <w:tabs>
          <w:tab w:val="left" w:pos="426"/>
        </w:tabs>
        <w:snapToGrid w:val="0"/>
        <w:ind w:right="-1" w:firstLine="426"/>
        <w:jc w:val="both"/>
        <w:rPr>
          <w:color w:val="000000" w:themeColor="text1"/>
          <w:sz w:val="22"/>
          <w:szCs w:val="22"/>
        </w:rPr>
      </w:pPr>
      <w:r w:rsidRPr="0036688E">
        <w:rPr>
          <w:noProof/>
          <w:color w:val="000000" w:themeColor="text1"/>
          <w:sz w:val="22"/>
          <w:szCs w:val="22"/>
          <w:lang w:val="en-GB"/>
        </w:rPr>
        <mc:AlternateContent>
          <mc:Choice Requires="wps">
            <w:drawing>
              <wp:anchor distT="0" distB="0" distL="114300" distR="114300" simplePos="0" relativeHeight="251696128" behindDoc="0" locked="0" layoutInCell="1" allowOverlap="1" wp14:anchorId="4E2F18B0" wp14:editId="7FD30182">
                <wp:simplePos x="0" y="0"/>
                <wp:positionH relativeFrom="column">
                  <wp:posOffset>0</wp:posOffset>
                </wp:positionH>
                <wp:positionV relativeFrom="paragraph">
                  <wp:posOffset>19363</wp:posOffset>
                </wp:positionV>
                <wp:extent cx="93345" cy="113030"/>
                <wp:effectExtent l="0" t="0" r="20955" b="20320"/>
                <wp:wrapNone/>
                <wp:docPr id="18" name="Text Box 1798950710"/>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chemeClr val="lt1"/>
                        </a:solidFill>
                        <a:ln w="6350">
                          <a:solidFill>
                            <a:prstClr val="black"/>
                          </a:solidFill>
                        </a:ln>
                      </wps:spPr>
                      <wps:txbx>
                        <w:txbxContent>
                          <w:p w14:paraId="6C0ACCE3" w14:textId="77777777" w:rsidR="00BC6C8A" w:rsidRDefault="00BC6C8A" w:rsidP="00BC6C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F18B0" id="_x0000_s1034" type="#_x0000_t202" style="position:absolute;left:0;text-align:left;margin-left:0;margin-top:1.5pt;width:7.35pt;height:8.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" fillcolor="white [3201]" strokeweight=".5pt">
                <v:textbox>
                  <w:txbxContent>
                    <w:p w14:paraId="6C0ACCE3" w14:textId="77777777" w:rsidR="00BC6C8A" w:rsidRDefault="00BC6C8A" w:rsidP="00BC6C8A"/>
                  </w:txbxContent>
                </v:textbox>
              </v:shape>
            </w:pict>
          </mc:Fallback>
        </mc:AlternateContent>
      </w:r>
      <w:r w:rsidRPr="0036688E">
        <w:rPr>
          <w:color w:val="000000" w:themeColor="text1"/>
          <w:sz w:val="22"/>
          <w:szCs w:val="22"/>
        </w:rPr>
        <w:t>ne.</w:t>
      </w:r>
    </w:p>
    <w:p w14:paraId="0361F786" w14:textId="0838B417" w:rsidR="00A23CB4" w:rsidRDefault="00A23CB4" w:rsidP="00087C07">
      <w:pPr>
        <w:numPr>
          <w:ilvl w:val="0"/>
          <w:numId w:val="1"/>
        </w:numPr>
        <w:tabs>
          <w:tab w:val="left" w:pos="284"/>
          <w:tab w:val="left" w:pos="426"/>
          <w:tab w:val="left" w:pos="1276"/>
        </w:tabs>
        <w:snapToGrid w:val="0"/>
        <w:ind w:right="-1" w:firstLine="851"/>
        <w:jc w:val="both"/>
        <w:rPr>
          <w:bCs/>
          <w:color w:val="000000" w:themeColor="text1"/>
          <w:sz w:val="22"/>
          <w:szCs w:val="22"/>
        </w:rPr>
      </w:pPr>
      <w:r w:rsidRPr="0036688E">
        <w:rPr>
          <w:bCs/>
          <w:color w:val="000000" w:themeColor="text1"/>
          <w:sz w:val="22"/>
          <w:szCs w:val="22"/>
        </w:rPr>
        <w:t xml:space="preserve">Abonentas yra informuotas, kad jam nevykdant arba netinkamai vykdant Sutartyje nurodytas jam tenkančias pinigines prievoles, </w:t>
      </w:r>
      <w:r w:rsidRPr="0036688E">
        <w:rPr>
          <w:color w:val="000000" w:themeColor="text1"/>
          <w:sz w:val="22"/>
          <w:szCs w:val="22"/>
        </w:rPr>
        <w:t>Vandens tiekėjas</w:t>
      </w:r>
      <w:r w:rsidRPr="0036688E">
        <w:rPr>
          <w:bCs/>
          <w:color w:val="000000" w:themeColor="text1"/>
          <w:sz w:val="22"/>
          <w:szCs w:val="22"/>
        </w:rPr>
        <w:t xml:space="preserve"> be Abonento atskiro sutikimo savo pasirinktam trečiajam asmeniui, teikiančiam skolų išieškojimo paslaugas, turi teisę pavesti su skolos išieškojimu susijusius veiksmus (priminimų bei raginimų siuntimą ir (ar) įteikimą, duomenų apie Abonentą ar jo įsiskolinimą tvarkymą, ieškinių pateikimą ir pan.), taip pat turi teisę perleisti visą reikalavimą ar jo dalį.</w:t>
      </w:r>
    </w:p>
    <w:p w14:paraId="6A9E371A" w14:textId="77777777" w:rsidR="00F711DA" w:rsidRPr="0036688E" w:rsidRDefault="00F711DA" w:rsidP="00F711DA">
      <w:pPr>
        <w:numPr>
          <w:ilvl w:val="0"/>
          <w:numId w:val="1"/>
        </w:numPr>
        <w:tabs>
          <w:tab w:val="left" w:pos="426"/>
          <w:tab w:val="left" w:pos="1134"/>
        </w:tabs>
        <w:snapToGrid w:val="0"/>
        <w:ind w:right="-1" w:firstLine="851"/>
        <w:jc w:val="both"/>
        <w:rPr>
          <w:color w:val="000000" w:themeColor="text1"/>
          <w:sz w:val="22"/>
          <w:szCs w:val="22"/>
        </w:rPr>
      </w:pPr>
      <w:r>
        <w:rPr>
          <w:color w:val="000000" w:themeColor="text1"/>
          <w:sz w:val="22"/>
          <w:szCs w:val="22"/>
        </w:rPr>
        <w:t>Kitos Specialiosiose sąlygose nenurodytos Šalių teisės ir pareigos numatytos Bendrosiose sąlygose.</w:t>
      </w:r>
    </w:p>
    <w:p w14:paraId="01766358" w14:textId="77777777" w:rsidR="00F711DA" w:rsidRDefault="00F711DA" w:rsidP="00F711DA">
      <w:pPr>
        <w:pStyle w:val="ListParagraph"/>
        <w:tabs>
          <w:tab w:val="left" w:pos="2835"/>
          <w:tab w:val="left" w:pos="3119"/>
          <w:tab w:val="left" w:pos="3261"/>
          <w:tab w:val="left" w:pos="3402"/>
          <w:tab w:val="left" w:pos="3828"/>
        </w:tabs>
        <w:snapToGrid w:val="0"/>
        <w:ind w:left="0" w:right="-1"/>
        <w:rPr>
          <w:b/>
          <w:color w:val="000000" w:themeColor="text1"/>
          <w:sz w:val="22"/>
          <w:szCs w:val="22"/>
        </w:rPr>
      </w:pPr>
    </w:p>
    <w:p w14:paraId="105773F4" w14:textId="1086617D" w:rsidR="00F711DA" w:rsidRPr="00F711DA" w:rsidRDefault="00F711DA" w:rsidP="00F711DA">
      <w:pPr>
        <w:pStyle w:val="ListParagraph"/>
        <w:numPr>
          <w:ilvl w:val="0"/>
          <w:numId w:val="3"/>
        </w:numPr>
        <w:tabs>
          <w:tab w:val="left" w:pos="2835"/>
          <w:tab w:val="left" w:pos="3119"/>
          <w:tab w:val="left" w:pos="3261"/>
          <w:tab w:val="left" w:pos="3402"/>
          <w:tab w:val="left" w:pos="3828"/>
        </w:tabs>
        <w:snapToGrid w:val="0"/>
        <w:ind w:right="-1"/>
        <w:jc w:val="center"/>
        <w:rPr>
          <w:b/>
          <w:color w:val="000000" w:themeColor="text1"/>
          <w:sz w:val="22"/>
          <w:szCs w:val="22"/>
        </w:rPr>
      </w:pPr>
      <w:r>
        <w:rPr>
          <w:b/>
          <w:color w:val="000000" w:themeColor="text1"/>
          <w:sz w:val="22"/>
          <w:szCs w:val="22"/>
        </w:rPr>
        <w:t>BAIGIAMOSIOS NUOSTATOS</w:t>
      </w:r>
    </w:p>
    <w:p w14:paraId="11795CCF" w14:textId="77777777" w:rsidR="00F711DA" w:rsidRPr="0036688E" w:rsidRDefault="00F711DA" w:rsidP="00F711DA">
      <w:pPr>
        <w:tabs>
          <w:tab w:val="left" w:pos="284"/>
          <w:tab w:val="left" w:pos="426"/>
          <w:tab w:val="left" w:pos="1276"/>
        </w:tabs>
        <w:snapToGrid w:val="0"/>
        <w:ind w:right="-1"/>
        <w:jc w:val="both"/>
        <w:rPr>
          <w:bCs/>
          <w:color w:val="000000" w:themeColor="text1"/>
          <w:sz w:val="22"/>
          <w:szCs w:val="22"/>
        </w:rPr>
      </w:pPr>
    </w:p>
    <w:p w14:paraId="60618002" w14:textId="3E497C61" w:rsidR="00A23CB4" w:rsidRPr="001B6C83" w:rsidRDefault="00A23CB4" w:rsidP="00087C07">
      <w:pPr>
        <w:numPr>
          <w:ilvl w:val="0"/>
          <w:numId w:val="1"/>
        </w:numPr>
        <w:tabs>
          <w:tab w:val="left" w:pos="284"/>
          <w:tab w:val="left" w:pos="426"/>
          <w:tab w:val="left" w:pos="1276"/>
        </w:tabs>
        <w:snapToGrid w:val="0"/>
        <w:ind w:right="-1" w:firstLine="851"/>
        <w:jc w:val="both"/>
        <w:rPr>
          <w:bCs/>
          <w:color w:val="000000" w:themeColor="text1"/>
          <w:sz w:val="22"/>
          <w:szCs w:val="22"/>
        </w:rPr>
      </w:pPr>
      <w:r w:rsidRPr="0036688E">
        <w:rPr>
          <w:bCs/>
          <w:color w:val="000000" w:themeColor="text1"/>
          <w:sz w:val="22"/>
          <w:szCs w:val="22"/>
        </w:rPr>
        <w:t xml:space="preserve">Abonento Vandens tiekėjui pagal Sutartį teikiami dokumentai </w:t>
      </w:r>
      <w:r w:rsidRPr="0036688E">
        <w:rPr>
          <w:sz w:val="22"/>
          <w:szCs w:val="22"/>
        </w:rPr>
        <w:t xml:space="preserve">siunčiami laišku </w:t>
      </w:r>
      <w:r w:rsidRPr="0036688E">
        <w:rPr>
          <w:color w:val="000000" w:themeColor="text1"/>
          <w:sz w:val="22"/>
          <w:szCs w:val="22"/>
        </w:rPr>
        <w:t>paprastąja (pašto siunta arba įteikiant asmeniškai)</w:t>
      </w:r>
      <w:r w:rsidRPr="0036688E">
        <w:rPr>
          <w:sz w:val="22"/>
          <w:szCs w:val="22"/>
        </w:rPr>
        <w:t>, elektroniniu paštu</w:t>
      </w:r>
      <w:r w:rsidR="00E7372C">
        <w:rPr>
          <w:sz w:val="22"/>
          <w:szCs w:val="22"/>
        </w:rPr>
        <w:t xml:space="preserve"> ...................</w:t>
      </w:r>
      <w:r w:rsidRPr="0036688E">
        <w:rPr>
          <w:sz w:val="22"/>
          <w:szCs w:val="22"/>
        </w:rPr>
        <w:t xml:space="preserve">, </w:t>
      </w:r>
      <w:r w:rsidR="00E7372C">
        <w:rPr>
          <w:sz w:val="22"/>
          <w:szCs w:val="22"/>
        </w:rPr>
        <w:t>SMS tel....................</w:t>
      </w:r>
      <w:r w:rsidRPr="0036688E">
        <w:rPr>
          <w:sz w:val="22"/>
          <w:szCs w:val="22"/>
        </w:rPr>
        <w:t>.</w:t>
      </w:r>
    </w:p>
    <w:p w14:paraId="2D23357B" w14:textId="6067DDA8" w:rsidR="00052813" w:rsidRPr="00052813" w:rsidRDefault="00A23CB4" w:rsidP="00087C07">
      <w:pPr>
        <w:numPr>
          <w:ilvl w:val="0"/>
          <w:numId w:val="1"/>
        </w:numPr>
        <w:tabs>
          <w:tab w:val="left" w:pos="426"/>
          <w:tab w:val="left" w:pos="567"/>
          <w:tab w:val="left" w:pos="1276"/>
        </w:tabs>
        <w:snapToGrid w:val="0"/>
        <w:ind w:right="-1" w:firstLine="851"/>
        <w:jc w:val="both"/>
        <w:rPr>
          <w:color w:val="000000" w:themeColor="text1"/>
          <w:sz w:val="22"/>
          <w:szCs w:val="22"/>
        </w:rPr>
      </w:pPr>
      <w:r w:rsidRPr="0036688E">
        <w:rPr>
          <w:color w:val="000000" w:themeColor="text1"/>
          <w:sz w:val="22"/>
          <w:szCs w:val="22"/>
        </w:rPr>
        <w:t xml:space="preserve">Sutartis įsigalioja </w:t>
      </w:r>
      <w:r w:rsidR="00052813">
        <w:rPr>
          <w:color w:val="000000" w:themeColor="text1"/>
          <w:sz w:val="22"/>
          <w:szCs w:val="22"/>
        </w:rPr>
        <w:t>Sutarties</w:t>
      </w:r>
      <w:r w:rsidRPr="0036688E">
        <w:rPr>
          <w:color w:val="000000" w:themeColor="text1"/>
          <w:sz w:val="22"/>
          <w:szCs w:val="22"/>
        </w:rPr>
        <w:t xml:space="preserve"> </w:t>
      </w:r>
      <w:r w:rsidRPr="00052813">
        <w:rPr>
          <w:color w:val="000000" w:themeColor="text1"/>
          <w:sz w:val="22"/>
          <w:szCs w:val="22"/>
        </w:rPr>
        <w:t xml:space="preserve">pasirašymo </w:t>
      </w:r>
      <w:r w:rsidR="00052813">
        <w:rPr>
          <w:color w:val="000000" w:themeColor="text1"/>
          <w:sz w:val="22"/>
          <w:szCs w:val="22"/>
        </w:rPr>
        <w:t xml:space="preserve">dieną. </w:t>
      </w:r>
      <w:r w:rsidR="00052813" w:rsidRPr="00052813">
        <w:rPr>
          <w:sz w:val="22"/>
          <w:szCs w:val="22"/>
        </w:rPr>
        <w:t xml:space="preserve">Sutarties pasirašymo diena yra laikoma diena, kurią </w:t>
      </w:r>
      <w:r w:rsidR="00052813">
        <w:rPr>
          <w:sz w:val="22"/>
          <w:szCs w:val="22"/>
        </w:rPr>
        <w:t>Specialiąsias sąlygas</w:t>
      </w:r>
      <w:r w:rsidR="00052813" w:rsidRPr="00052813">
        <w:rPr>
          <w:sz w:val="22"/>
          <w:szCs w:val="22"/>
        </w:rPr>
        <w:t xml:space="preserve"> pasirašė abi Sutarties Šalys. Tuo atveju, jeigu Šalys </w:t>
      </w:r>
      <w:r w:rsidR="00052813">
        <w:rPr>
          <w:sz w:val="22"/>
          <w:szCs w:val="22"/>
        </w:rPr>
        <w:t>Specialiąsias sąlygas</w:t>
      </w:r>
      <w:r w:rsidR="00052813" w:rsidRPr="00052813">
        <w:rPr>
          <w:sz w:val="22"/>
          <w:szCs w:val="22"/>
        </w:rPr>
        <w:t xml:space="preserve"> pasirašė skirtingomis dienomis, Sutarties pasirašymo diena yra laikoma ta diena, kurią </w:t>
      </w:r>
      <w:r w:rsidR="00052813">
        <w:rPr>
          <w:sz w:val="22"/>
          <w:szCs w:val="22"/>
        </w:rPr>
        <w:t>Specialiąsias sąlygas</w:t>
      </w:r>
      <w:r w:rsidR="00052813" w:rsidRPr="00052813">
        <w:rPr>
          <w:sz w:val="22"/>
          <w:szCs w:val="22"/>
        </w:rPr>
        <w:t xml:space="preserve"> pasirašė paskutinė iš Šalių. Jeigu Sutarties pasirašymo datą nurodė tik viena iš Šalių, laikoma, kad abi Šalys pasirašė tą pačią dieną</w:t>
      </w:r>
      <w:r w:rsidR="00052813">
        <w:rPr>
          <w:sz w:val="22"/>
          <w:szCs w:val="22"/>
        </w:rPr>
        <w:t>.</w:t>
      </w:r>
    </w:p>
    <w:p w14:paraId="0B330B2C" w14:textId="5E4E877C" w:rsidR="00052813" w:rsidRDefault="00A23CB4" w:rsidP="00087C07">
      <w:pPr>
        <w:numPr>
          <w:ilvl w:val="0"/>
          <w:numId w:val="1"/>
        </w:numPr>
        <w:tabs>
          <w:tab w:val="left" w:pos="426"/>
          <w:tab w:val="left" w:pos="567"/>
          <w:tab w:val="left" w:pos="1276"/>
        </w:tabs>
        <w:snapToGrid w:val="0"/>
        <w:ind w:right="-1" w:firstLine="851"/>
        <w:jc w:val="both"/>
        <w:rPr>
          <w:color w:val="000000" w:themeColor="text1"/>
          <w:sz w:val="22"/>
          <w:szCs w:val="22"/>
        </w:rPr>
      </w:pPr>
      <w:r w:rsidRPr="0036688E">
        <w:rPr>
          <w:color w:val="000000" w:themeColor="text1"/>
          <w:sz w:val="22"/>
          <w:szCs w:val="22"/>
        </w:rPr>
        <w:t>Sutartis sudaroma</w:t>
      </w:r>
      <w:r w:rsidR="009149AB">
        <w:rPr>
          <w:color w:val="000000" w:themeColor="text1"/>
          <w:sz w:val="22"/>
          <w:szCs w:val="22"/>
        </w:rPr>
        <w:t xml:space="preserve"> </w:t>
      </w:r>
      <w:r w:rsidR="009149AB" w:rsidRPr="0036688E">
        <w:rPr>
          <w:color w:val="000000" w:themeColor="text1"/>
          <w:sz w:val="22"/>
          <w:szCs w:val="22"/>
        </w:rPr>
        <w:t>(pažymėti X)</w:t>
      </w:r>
      <w:r w:rsidR="00052813">
        <w:rPr>
          <w:color w:val="000000" w:themeColor="text1"/>
          <w:sz w:val="22"/>
          <w:szCs w:val="22"/>
        </w:rPr>
        <w:t>:</w:t>
      </w:r>
    </w:p>
    <w:p w14:paraId="485E03EF" w14:textId="1747C03B" w:rsidR="00052813" w:rsidRPr="00052813" w:rsidRDefault="00052813" w:rsidP="00052813">
      <w:pPr>
        <w:pStyle w:val="ListParagraph"/>
        <w:tabs>
          <w:tab w:val="left" w:pos="426"/>
        </w:tabs>
        <w:snapToGrid w:val="0"/>
        <w:ind w:left="0" w:right="-1" w:firstLine="426"/>
        <w:jc w:val="both"/>
        <w:rPr>
          <w:color w:val="000000" w:themeColor="text1"/>
          <w:sz w:val="22"/>
          <w:szCs w:val="22"/>
        </w:rPr>
      </w:pPr>
      <w:r w:rsidRPr="0036688E">
        <w:rPr>
          <w:noProof/>
          <w:lang w:val="en-GB"/>
        </w:rPr>
        <mc:AlternateContent>
          <mc:Choice Requires="wps">
            <w:drawing>
              <wp:anchor distT="0" distB="0" distL="114300" distR="114300" simplePos="0" relativeHeight="251704320" behindDoc="0" locked="0" layoutInCell="1" allowOverlap="1" wp14:anchorId="2BF659E2" wp14:editId="2936597B">
                <wp:simplePos x="0" y="0"/>
                <wp:positionH relativeFrom="column">
                  <wp:posOffset>0</wp:posOffset>
                </wp:positionH>
                <wp:positionV relativeFrom="paragraph">
                  <wp:posOffset>33372</wp:posOffset>
                </wp:positionV>
                <wp:extent cx="93345" cy="113030"/>
                <wp:effectExtent l="0" t="0" r="8255" b="13970"/>
                <wp:wrapNone/>
                <wp:docPr id="22" name="Text Box 1421849471"/>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chemeClr val="lt1"/>
                        </a:solidFill>
                        <a:ln w="6350">
                          <a:solidFill>
                            <a:prstClr val="black"/>
                          </a:solidFill>
                        </a:ln>
                      </wps:spPr>
                      <wps:txbx>
                        <w:txbxContent>
                          <w:p w14:paraId="090EE5DF" w14:textId="77777777" w:rsidR="00052813" w:rsidRDefault="00052813" w:rsidP="000528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659E2" id="_x0000_s1035" type="#_x0000_t202" style="position:absolute;left:0;text-align:left;margin-left:0;margin-top:2.65pt;width:7.35pt;height:8.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" fillcolor="white [3201]" strokeweight=".5pt">
                <v:textbox>
                  <w:txbxContent>
                    <w:p w14:paraId="090EE5DF" w14:textId="77777777" w:rsidR="00052813" w:rsidRDefault="00052813" w:rsidP="00052813"/>
                  </w:txbxContent>
                </v:textbox>
              </v:shape>
            </w:pict>
          </mc:Fallback>
        </mc:AlternateContent>
      </w:r>
      <w:r w:rsidRPr="0036688E">
        <w:rPr>
          <w:color w:val="000000" w:themeColor="text1"/>
          <w:sz w:val="22"/>
          <w:szCs w:val="22"/>
        </w:rPr>
        <w:t>neterminuotam laikotarpiui</w:t>
      </w:r>
      <w:r w:rsidRPr="00052813">
        <w:rPr>
          <w:color w:val="000000" w:themeColor="text1"/>
          <w:sz w:val="22"/>
          <w:szCs w:val="22"/>
        </w:rPr>
        <w:t>;</w:t>
      </w:r>
    </w:p>
    <w:p w14:paraId="59C9C0CD" w14:textId="1A9ECC08" w:rsidR="00052813" w:rsidRDefault="00052813" w:rsidP="00052813">
      <w:pPr>
        <w:pStyle w:val="ListParagraph"/>
        <w:tabs>
          <w:tab w:val="left" w:pos="426"/>
        </w:tabs>
        <w:snapToGrid w:val="0"/>
        <w:ind w:left="426" w:right="-1"/>
        <w:jc w:val="both"/>
        <w:rPr>
          <w:color w:val="000000" w:themeColor="text1"/>
          <w:sz w:val="22"/>
          <w:szCs w:val="22"/>
        </w:rPr>
      </w:pPr>
      <w:r w:rsidRPr="0036688E">
        <w:rPr>
          <w:noProof/>
          <w:lang w:val="en-GB"/>
        </w:rPr>
        <mc:AlternateContent>
          <mc:Choice Requires="wps">
            <w:drawing>
              <wp:anchor distT="0" distB="0" distL="114300" distR="114300" simplePos="0" relativeHeight="251705344" behindDoc="0" locked="0" layoutInCell="1" allowOverlap="1" wp14:anchorId="307804A5" wp14:editId="0756FBA5">
                <wp:simplePos x="0" y="0"/>
                <wp:positionH relativeFrom="column">
                  <wp:posOffset>0</wp:posOffset>
                </wp:positionH>
                <wp:positionV relativeFrom="paragraph">
                  <wp:posOffset>19363</wp:posOffset>
                </wp:positionV>
                <wp:extent cx="93345" cy="113030"/>
                <wp:effectExtent l="0" t="0" r="20955" b="20320"/>
                <wp:wrapNone/>
                <wp:docPr id="23" name="Text Box 1798950710"/>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chemeClr val="lt1"/>
                        </a:solidFill>
                        <a:ln w="6350">
                          <a:solidFill>
                            <a:prstClr val="black"/>
                          </a:solidFill>
                        </a:ln>
                      </wps:spPr>
                      <wps:txbx>
                        <w:txbxContent>
                          <w:p w14:paraId="1B9543FD" w14:textId="77777777" w:rsidR="00052813" w:rsidRDefault="00052813" w:rsidP="000528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804A5" id="_x0000_s1036" type="#_x0000_t202" style="position:absolute;left:0;text-align:left;margin-left:0;margin-top:1.5pt;width:7.35pt;height:8.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" fillcolor="white [3201]" strokeweight=".5pt">
                <v:textbox>
                  <w:txbxContent>
                    <w:p w14:paraId="1B9543FD" w14:textId="77777777" w:rsidR="00052813" w:rsidRDefault="00052813" w:rsidP="00052813"/>
                  </w:txbxContent>
                </v:textbox>
              </v:shape>
            </w:pict>
          </mc:Fallback>
        </mc:AlternateContent>
      </w:r>
      <w:r>
        <w:rPr>
          <w:color w:val="000000" w:themeColor="text1"/>
          <w:sz w:val="22"/>
          <w:szCs w:val="22"/>
        </w:rPr>
        <w:t>iki p</w:t>
      </w:r>
      <w:r w:rsidRPr="0036688E">
        <w:rPr>
          <w:color w:val="000000" w:themeColor="text1"/>
          <w:sz w:val="22"/>
          <w:szCs w:val="22"/>
        </w:rPr>
        <w:t>astato (patalpų) nuomos</w:t>
      </w:r>
      <w:r>
        <w:rPr>
          <w:color w:val="000000" w:themeColor="text1"/>
          <w:sz w:val="22"/>
          <w:szCs w:val="22"/>
        </w:rPr>
        <w:t xml:space="preserve"> (panaudos)</w:t>
      </w:r>
      <w:r w:rsidRPr="0036688E">
        <w:rPr>
          <w:color w:val="000000" w:themeColor="text1"/>
          <w:sz w:val="22"/>
          <w:szCs w:val="22"/>
        </w:rPr>
        <w:t xml:space="preserve"> sutarti</w:t>
      </w:r>
      <w:r>
        <w:rPr>
          <w:color w:val="000000" w:themeColor="text1"/>
          <w:sz w:val="22"/>
          <w:szCs w:val="22"/>
        </w:rPr>
        <w:t>e</w:t>
      </w:r>
      <w:r w:rsidRPr="0036688E">
        <w:rPr>
          <w:color w:val="000000" w:themeColor="text1"/>
          <w:sz w:val="22"/>
          <w:szCs w:val="22"/>
        </w:rPr>
        <w:t xml:space="preserve">s </w:t>
      </w:r>
      <w:r>
        <w:rPr>
          <w:color w:val="000000" w:themeColor="text1"/>
          <w:sz w:val="22"/>
          <w:szCs w:val="22"/>
        </w:rPr>
        <w:t xml:space="preserve">termino pabaigos. </w:t>
      </w:r>
      <w:r w:rsidRPr="0036688E">
        <w:rPr>
          <w:color w:val="000000" w:themeColor="text1"/>
          <w:sz w:val="22"/>
          <w:szCs w:val="22"/>
        </w:rPr>
        <w:t>Pastato (patalpų) nuomos</w:t>
      </w:r>
      <w:r w:rsidR="009149AB">
        <w:rPr>
          <w:color w:val="000000" w:themeColor="text1"/>
          <w:sz w:val="22"/>
          <w:szCs w:val="22"/>
        </w:rPr>
        <w:t xml:space="preserve"> (panaudos)</w:t>
      </w:r>
      <w:r w:rsidRPr="0036688E">
        <w:rPr>
          <w:color w:val="000000" w:themeColor="text1"/>
          <w:sz w:val="22"/>
          <w:szCs w:val="22"/>
        </w:rPr>
        <w:t xml:space="preserve"> sutartis galioja</w:t>
      </w:r>
      <w:r w:rsidR="009149AB">
        <w:rPr>
          <w:color w:val="000000" w:themeColor="text1"/>
          <w:sz w:val="22"/>
          <w:szCs w:val="22"/>
        </w:rPr>
        <w:t xml:space="preserve"> </w:t>
      </w:r>
      <w:r w:rsidR="009149AB" w:rsidRPr="0036688E">
        <w:rPr>
          <w:color w:val="000000" w:themeColor="text1"/>
          <w:sz w:val="22"/>
          <w:szCs w:val="22"/>
        </w:rPr>
        <w:t>iki 20....m.........................</w:t>
      </w:r>
      <w:r w:rsidR="009149AB">
        <w:rPr>
          <w:color w:val="000000" w:themeColor="text1"/>
          <w:sz w:val="22"/>
          <w:szCs w:val="22"/>
        </w:rPr>
        <w:t>d./yra neterminuota</w:t>
      </w:r>
      <w:r w:rsidR="009149AB" w:rsidRPr="0036688E">
        <w:rPr>
          <w:color w:val="000000" w:themeColor="text1"/>
          <w:sz w:val="22"/>
          <w:szCs w:val="22"/>
        </w:rPr>
        <w:t xml:space="preserve"> (</w:t>
      </w:r>
      <w:r w:rsidR="009149AB">
        <w:rPr>
          <w:color w:val="000000" w:themeColor="text1"/>
          <w:sz w:val="22"/>
          <w:szCs w:val="22"/>
        </w:rPr>
        <w:t xml:space="preserve">tinkamą pažymėti, </w:t>
      </w:r>
      <w:r w:rsidR="009149AB" w:rsidRPr="0036688E">
        <w:rPr>
          <w:color w:val="000000" w:themeColor="text1"/>
          <w:sz w:val="22"/>
          <w:szCs w:val="22"/>
        </w:rPr>
        <w:t>pildoma, kai Sutartis sudaroma su Abonentu, kuris yra pastato (patalpų) nuomininkas</w:t>
      </w:r>
      <w:r w:rsidR="009149AB">
        <w:rPr>
          <w:color w:val="000000" w:themeColor="text1"/>
          <w:sz w:val="22"/>
          <w:szCs w:val="22"/>
        </w:rPr>
        <w:t xml:space="preserve"> (panaudos gavėjas</w:t>
      </w:r>
      <w:r w:rsidR="009149AB" w:rsidRPr="0036688E">
        <w:rPr>
          <w:color w:val="000000" w:themeColor="text1"/>
          <w:sz w:val="22"/>
          <w:szCs w:val="22"/>
        </w:rPr>
        <w:t>)</w:t>
      </w:r>
      <w:r w:rsidR="009149AB">
        <w:rPr>
          <w:color w:val="000000" w:themeColor="text1"/>
          <w:sz w:val="22"/>
          <w:szCs w:val="22"/>
        </w:rPr>
        <w:t>;</w:t>
      </w:r>
    </w:p>
    <w:p w14:paraId="601235BF" w14:textId="305B8C68" w:rsidR="009149AB" w:rsidRPr="00052813" w:rsidRDefault="009149AB" w:rsidP="00052813">
      <w:pPr>
        <w:pStyle w:val="ListParagraph"/>
        <w:tabs>
          <w:tab w:val="left" w:pos="426"/>
        </w:tabs>
        <w:snapToGrid w:val="0"/>
        <w:ind w:left="426" w:right="-1"/>
        <w:jc w:val="both"/>
        <w:rPr>
          <w:color w:val="000000" w:themeColor="text1"/>
          <w:sz w:val="22"/>
          <w:szCs w:val="22"/>
        </w:rPr>
      </w:pPr>
      <w:r w:rsidRPr="0036688E">
        <w:rPr>
          <w:color w:val="000000" w:themeColor="text1"/>
          <w:sz w:val="22"/>
          <w:szCs w:val="22"/>
        </w:rPr>
        <w:t xml:space="preserve">jei </w:t>
      </w:r>
      <w:r>
        <w:rPr>
          <w:color w:val="000000" w:themeColor="text1"/>
          <w:sz w:val="22"/>
          <w:szCs w:val="22"/>
        </w:rPr>
        <w:t xml:space="preserve">Sutartis sudaroma </w:t>
      </w:r>
      <w:r w:rsidRPr="00EB3BF1">
        <w:rPr>
          <w:sz w:val="22"/>
          <w:szCs w:val="22"/>
        </w:rPr>
        <w:t>kitiems laikiniems tikslams</w:t>
      </w:r>
      <w:r w:rsidRPr="0036688E">
        <w:rPr>
          <w:color w:val="000000" w:themeColor="text1"/>
          <w:sz w:val="22"/>
          <w:szCs w:val="22"/>
        </w:rPr>
        <w:t xml:space="preserve">, </w:t>
      </w:r>
      <w:r w:rsidR="00896AB8">
        <w:rPr>
          <w:color w:val="000000" w:themeColor="text1"/>
          <w:sz w:val="22"/>
          <w:szCs w:val="22"/>
        </w:rPr>
        <w:t>nurodyti terminą</w:t>
      </w:r>
      <w:r w:rsidRPr="0036688E">
        <w:rPr>
          <w:color w:val="000000" w:themeColor="text1"/>
          <w:sz w:val="22"/>
          <w:szCs w:val="22"/>
        </w:rPr>
        <w:t>: ........................................................;</w:t>
      </w:r>
      <w:r w:rsidRPr="0036688E">
        <w:rPr>
          <w:noProof/>
          <w:lang w:val="en-GB"/>
        </w:rPr>
        <mc:AlternateContent>
          <mc:Choice Requires="wps">
            <w:drawing>
              <wp:anchor distT="0" distB="0" distL="114300" distR="114300" simplePos="0" relativeHeight="251707392" behindDoc="0" locked="0" layoutInCell="1" allowOverlap="1" wp14:anchorId="0E8292B4" wp14:editId="5CA8E68F">
                <wp:simplePos x="0" y="0"/>
                <wp:positionH relativeFrom="column">
                  <wp:posOffset>4293</wp:posOffset>
                </wp:positionH>
                <wp:positionV relativeFrom="paragraph">
                  <wp:posOffset>30775</wp:posOffset>
                </wp:positionV>
                <wp:extent cx="93345" cy="113030"/>
                <wp:effectExtent l="0" t="0" r="20955" b="20320"/>
                <wp:wrapNone/>
                <wp:docPr id="24" name="Text Box 1798950710"/>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chemeClr val="lt1"/>
                        </a:solidFill>
                        <a:ln w="6350">
                          <a:solidFill>
                            <a:prstClr val="black"/>
                          </a:solidFill>
                        </a:ln>
                      </wps:spPr>
                      <wps:txbx>
                        <w:txbxContent>
                          <w:p w14:paraId="136FE986" w14:textId="77777777" w:rsidR="009149AB" w:rsidRDefault="009149AB" w:rsidP="009149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292B4" id="_x0000_s1037" type="#_x0000_t202" style="position:absolute;left:0;text-align:left;margin-left:.35pt;margin-top:2.4pt;width:7.35pt;height:8.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" fillcolor="white [3201]" strokeweight=".5pt">
                <v:textbox>
                  <w:txbxContent>
                    <w:p w14:paraId="136FE986" w14:textId="77777777" w:rsidR="009149AB" w:rsidRDefault="009149AB" w:rsidP="009149AB"/>
                  </w:txbxContent>
                </v:textbox>
              </v:shape>
            </w:pict>
          </mc:Fallback>
        </mc:AlternateContent>
      </w:r>
    </w:p>
    <w:p w14:paraId="1778ACA3" w14:textId="364D4730" w:rsidR="00A23CB4" w:rsidRPr="009149AB" w:rsidRDefault="00A23CB4" w:rsidP="00052813">
      <w:pPr>
        <w:numPr>
          <w:ilvl w:val="0"/>
          <w:numId w:val="1"/>
        </w:numPr>
        <w:tabs>
          <w:tab w:val="left" w:pos="426"/>
          <w:tab w:val="left" w:pos="567"/>
          <w:tab w:val="left" w:pos="1276"/>
        </w:tabs>
        <w:snapToGrid w:val="0"/>
        <w:ind w:right="-1" w:firstLine="851"/>
        <w:jc w:val="both"/>
        <w:rPr>
          <w:color w:val="000000" w:themeColor="text1"/>
          <w:sz w:val="22"/>
          <w:szCs w:val="22"/>
        </w:rPr>
      </w:pPr>
      <w:r w:rsidRPr="009149AB">
        <w:rPr>
          <w:color w:val="000000" w:themeColor="text1"/>
          <w:sz w:val="22"/>
          <w:szCs w:val="22"/>
        </w:rPr>
        <w:lastRenderedPageBreak/>
        <w:t>Sutartis gali būti nutraukta Lietuvos Respublikos civilinio kodekso ir Bendrųjų sąlygų nustatyta tvarka.</w:t>
      </w:r>
    </w:p>
    <w:p w14:paraId="0B83AFE0" w14:textId="157FF92E" w:rsidR="00A23CB4" w:rsidRPr="0036688E" w:rsidRDefault="009149AB" w:rsidP="00087C07">
      <w:pPr>
        <w:numPr>
          <w:ilvl w:val="0"/>
          <w:numId w:val="1"/>
        </w:numPr>
        <w:tabs>
          <w:tab w:val="left" w:pos="426"/>
          <w:tab w:val="left" w:pos="567"/>
          <w:tab w:val="left" w:pos="1276"/>
        </w:tabs>
        <w:snapToGrid w:val="0"/>
        <w:ind w:right="-1" w:firstLine="851"/>
        <w:jc w:val="both"/>
        <w:rPr>
          <w:color w:val="000000" w:themeColor="text1"/>
          <w:sz w:val="22"/>
          <w:szCs w:val="22"/>
        </w:rPr>
      </w:pPr>
      <w:r>
        <w:rPr>
          <w:color w:val="000000" w:themeColor="text1"/>
          <w:sz w:val="22"/>
          <w:szCs w:val="22"/>
        </w:rPr>
        <w:t>Sutartis</w:t>
      </w:r>
      <w:r w:rsidR="00A23CB4" w:rsidRPr="0036688E">
        <w:rPr>
          <w:color w:val="000000" w:themeColor="text1"/>
          <w:sz w:val="22"/>
          <w:szCs w:val="22"/>
        </w:rPr>
        <w:t xml:space="preserve"> gali būti pakeist</w:t>
      </w:r>
      <w:r>
        <w:rPr>
          <w:color w:val="000000" w:themeColor="text1"/>
          <w:sz w:val="22"/>
          <w:szCs w:val="22"/>
        </w:rPr>
        <w:t>a</w:t>
      </w:r>
      <w:r w:rsidR="00A23CB4" w:rsidRPr="0036688E">
        <w:rPr>
          <w:color w:val="000000" w:themeColor="text1"/>
          <w:sz w:val="22"/>
          <w:szCs w:val="22"/>
        </w:rPr>
        <w:t xml:space="preserve"> Šalių rašytiniu sutarimu.</w:t>
      </w:r>
    </w:p>
    <w:p w14:paraId="5744DD29" w14:textId="7599D910" w:rsidR="006D4095" w:rsidRPr="0036688E" w:rsidRDefault="00220D91" w:rsidP="00087C07">
      <w:pPr>
        <w:numPr>
          <w:ilvl w:val="0"/>
          <w:numId w:val="1"/>
        </w:numPr>
        <w:tabs>
          <w:tab w:val="left" w:pos="426"/>
          <w:tab w:val="left" w:pos="567"/>
          <w:tab w:val="left" w:pos="1276"/>
        </w:tabs>
        <w:snapToGrid w:val="0"/>
        <w:ind w:right="-1" w:firstLine="851"/>
        <w:jc w:val="both"/>
        <w:rPr>
          <w:color w:val="000000" w:themeColor="text1"/>
          <w:sz w:val="22"/>
          <w:szCs w:val="22"/>
        </w:rPr>
      </w:pPr>
      <w:r>
        <w:rPr>
          <w:color w:val="000000" w:themeColor="text1"/>
          <w:sz w:val="22"/>
          <w:szCs w:val="22"/>
        </w:rPr>
        <w:t xml:space="preserve">Jei </w:t>
      </w:r>
      <w:r w:rsidR="006D4095" w:rsidRPr="0036688E">
        <w:rPr>
          <w:color w:val="000000" w:themeColor="text1"/>
          <w:sz w:val="22"/>
          <w:szCs w:val="22"/>
        </w:rPr>
        <w:t>Specialiųjų sąlygų nuostatos neatitinka Bendrųjų sąlygų nuostatų, pirmenybė teikiama Specialiųjų sąlygų bei jų priedų nuostatoms.</w:t>
      </w:r>
    </w:p>
    <w:p w14:paraId="55FEE2DD" w14:textId="60D05879" w:rsidR="00A23CB4" w:rsidRPr="0036688E" w:rsidRDefault="00A23CB4" w:rsidP="00087C07">
      <w:pPr>
        <w:numPr>
          <w:ilvl w:val="0"/>
          <w:numId w:val="1"/>
        </w:numPr>
        <w:tabs>
          <w:tab w:val="left" w:pos="426"/>
          <w:tab w:val="left" w:pos="567"/>
          <w:tab w:val="left" w:pos="1276"/>
        </w:tabs>
        <w:snapToGrid w:val="0"/>
        <w:ind w:right="-1" w:firstLine="851"/>
        <w:jc w:val="both"/>
        <w:rPr>
          <w:color w:val="000000" w:themeColor="text1"/>
          <w:sz w:val="22"/>
          <w:szCs w:val="22"/>
        </w:rPr>
      </w:pPr>
      <w:r w:rsidRPr="0036688E">
        <w:rPr>
          <w:color w:val="000000" w:themeColor="text1"/>
          <w:sz w:val="22"/>
          <w:szCs w:val="22"/>
        </w:rPr>
        <w:t>Nuo Sutarties sudarymo dienos visos kitos tarp Abonento ir Vandens tiekėjo sudarytos sutartys, be kita ko, anksčiau sudaryta sutartis dėl geriamojo vandens tiekimo į pastatą (patalpas) ir nuotekų šalinimo iš jo (jų), ar kiti susitarimai dėl šioje Sutartyje ir jos prieduose nurodytų objektų su paslaug</w:t>
      </w:r>
      <w:r w:rsidR="00052813">
        <w:rPr>
          <w:color w:val="000000" w:themeColor="text1"/>
          <w:sz w:val="22"/>
          <w:szCs w:val="22"/>
        </w:rPr>
        <w:t>ų</w:t>
      </w:r>
      <w:r w:rsidRPr="0036688E">
        <w:rPr>
          <w:color w:val="000000" w:themeColor="text1"/>
          <w:sz w:val="22"/>
          <w:szCs w:val="22"/>
        </w:rPr>
        <w:t xml:space="preserve"> teikimu susijusių santykių netenka galios.</w:t>
      </w:r>
    </w:p>
    <w:p w14:paraId="43F1E714" w14:textId="323AB844" w:rsidR="009149AB" w:rsidRPr="0036688E" w:rsidRDefault="00220D91" w:rsidP="009149AB">
      <w:pPr>
        <w:pStyle w:val="ListParagraph"/>
        <w:numPr>
          <w:ilvl w:val="0"/>
          <w:numId w:val="1"/>
        </w:numPr>
        <w:tabs>
          <w:tab w:val="left" w:pos="426"/>
          <w:tab w:val="left" w:pos="567"/>
          <w:tab w:val="left" w:pos="1276"/>
        </w:tabs>
        <w:snapToGrid w:val="0"/>
        <w:ind w:right="-1" w:firstLine="851"/>
        <w:contextualSpacing w:val="0"/>
        <w:jc w:val="both"/>
        <w:rPr>
          <w:color w:val="000000" w:themeColor="text1"/>
          <w:sz w:val="22"/>
          <w:szCs w:val="22"/>
        </w:rPr>
      </w:pPr>
      <w:r w:rsidRPr="0036688E">
        <w:rPr>
          <w:color w:val="000000" w:themeColor="text1"/>
          <w:sz w:val="22"/>
          <w:szCs w:val="22"/>
        </w:rPr>
        <w:t xml:space="preserve">Abonentas patvirtina, kad prieš Sutarties pasirašymą Vandens tiekėjas pateikė visą Abonentui pareikalautą žodinę ir rašytinę informaciją, susijusią su geriamojo vandens tiekimu ir nuotekų tvarkymo paslaugų teikimu bei šia Sutartimi prisiimtų teisių ir pareigų realizavimo tvarka, Šalims pagal šią Sutartį tenkančia atsakomybe. Šalys patvirtina, kad visos </w:t>
      </w:r>
      <w:r w:rsidR="00052813">
        <w:rPr>
          <w:sz w:val="22"/>
          <w:szCs w:val="22"/>
        </w:rPr>
        <w:t>Specialiosiose sąlygose</w:t>
      </w:r>
      <w:r w:rsidR="00052813" w:rsidRPr="00052813">
        <w:rPr>
          <w:sz w:val="22"/>
          <w:szCs w:val="22"/>
        </w:rPr>
        <w:t xml:space="preserve"> </w:t>
      </w:r>
      <w:r w:rsidRPr="0036688E">
        <w:rPr>
          <w:color w:val="000000" w:themeColor="text1"/>
          <w:sz w:val="22"/>
          <w:szCs w:val="22"/>
        </w:rPr>
        <w:t xml:space="preserve">nurodytos Sutarties sąlygos Šalių buvo aptartos individualiai. </w:t>
      </w:r>
      <w:r w:rsidRPr="009149AB">
        <w:rPr>
          <w:bCs/>
          <w:color w:val="000000" w:themeColor="text1"/>
          <w:sz w:val="22"/>
          <w:szCs w:val="22"/>
        </w:rPr>
        <w:t xml:space="preserve">Abonentas </w:t>
      </w:r>
      <w:r w:rsidRPr="009149AB">
        <w:rPr>
          <w:color w:val="000000" w:themeColor="text1"/>
          <w:sz w:val="22"/>
          <w:szCs w:val="22"/>
        </w:rPr>
        <w:t>taip pat patvirtina, kad susipažino su Bendrosiomis sąlygomis, su jomis visiškai sutinka ir laiko jas neatskiriama Sutarties dalimi:</w:t>
      </w:r>
      <w:r w:rsidR="009149AB" w:rsidRPr="009149AB">
        <w:rPr>
          <w:color w:val="000000" w:themeColor="text1"/>
          <w:sz w:val="22"/>
          <w:szCs w:val="22"/>
        </w:rPr>
        <w:t xml:space="preserve"> </w:t>
      </w:r>
    </w:p>
    <w:p w14:paraId="341246DF" w14:textId="77777777" w:rsidR="00220D91" w:rsidRPr="0036688E" w:rsidRDefault="00220D91" w:rsidP="00220D91">
      <w:pPr>
        <w:pStyle w:val="ListParagraph"/>
        <w:tabs>
          <w:tab w:val="left" w:pos="426"/>
        </w:tabs>
        <w:snapToGrid w:val="0"/>
        <w:ind w:left="0" w:right="-1" w:firstLine="426"/>
        <w:jc w:val="both"/>
        <w:rPr>
          <w:color w:val="000000" w:themeColor="text1"/>
          <w:sz w:val="22"/>
          <w:szCs w:val="22"/>
        </w:rPr>
      </w:pPr>
      <w:r w:rsidRPr="0036688E">
        <w:rPr>
          <w:noProof/>
          <w:sz w:val="22"/>
          <w:szCs w:val="22"/>
          <w:lang w:val="en-GB"/>
        </w:rPr>
        <mc:AlternateContent>
          <mc:Choice Requires="wps">
            <w:drawing>
              <wp:anchor distT="0" distB="0" distL="114300" distR="114300" simplePos="0" relativeHeight="251701248" behindDoc="0" locked="0" layoutInCell="1" allowOverlap="1" wp14:anchorId="54F656E4" wp14:editId="09705148">
                <wp:simplePos x="0" y="0"/>
                <wp:positionH relativeFrom="column">
                  <wp:posOffset>0</wp:posOffset>
                </wp:positionH>
                <wp:positionV relativeFrom="paragraph">
                  <wp:posOffset>33372</wp:posOffset>
                </wp:positionV>
                <wp:extent cx="93345" cy="113030"/>
                <wp:effectExtent l="0" t="0" r="8255" b="13970"/>
                <wp:wrapNone/>
                <wp:docPr id="3" name="Text Box 1421849471"/>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chemeClr val="lt1"/>
                        </a:solidFill>
                        <a:ln w="6350">
                          <a:solidFill>
                            <a:prstClr val="black"/>
                          </a:solidFill>
                        </a:ln>
                      </wps:spPr>
                      <wps:txbx>
                        <w:txbxContent>
                          <w:p w14:paraId="5D8B7BC9" w14:textId="77777777" w:rsidR="00220D91" w:rsidRDefault="00220D91" w:rsidP="00220D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656E4" id="_x0000_s1038" type="#_x0000_t202" style="position:absolute;left:0;text-align:left;margin-left:0;margin-top:2.65pt;width:7.35pt;height:8.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" fillcolor="white [3201]" strokeweight=".5pt">
                <v:textbox>
                  <w:txbxContent>
                    <w:p w14:paraId="5D8B7BC9" w14:textId="77777777" w:rsidR="00220D91" w:rsidRDefault="00220D91" w:rsidP="00220D91"/>
                  </w:txbxContent>
                </v:textbox>
              </v:shape>
            </w:pict>
          </mc:Fallback>
        </mc:AlternateContent>
      </w:r>
      <w:r w:rsidRPr="0036688E">
        <w:rPr>
          <w:color w:val="000000" w:themeColor="text1"/>
          <w:sz w:val="22"/>
          <w:szCs w:val="22"/>
        </w:rPr>
        <w:t>taip;</w:t>
      </w:r>
    </w:p>
    <w:p w14:paraId="3C359A0D" w14:textId="77777777" w:rsidR="00220D91" w:rsidRPr="0036688E" w:rsidRDefault="00220D91" w:rsidP="00220D91">
      <w:pPr>
        <w:pStyle w:val="ListParagraph"/>
        <w:tabs>
          <w:tab w:val="left" w:pos="426"/>
        </w:tabs>
        <w:snapToGrid w:val="0"/>
        <w:ind w:left="0" w:right="-1" w:firstLine="426"/>
        <w:jc w:val="both"/>
        <w:rPr>
          <w:color w:val="000000" w:themeColor="text1"/>
          <w:sz w:val="22"/>
          <w:szCs w:val="22"/>
        </w:rPr>
      </w:pPr>
      <w:r w:rsidRPr="0036688E">
        <w:rPr>
          <w:noProof/>
          <w:sz w:val="22"/>
          <w:szCs w:val="22"/>
          <w:lang w:val="en-GB"/>
        </w:rPr>
        <mc:AlternateContent>
          <mc:Choice Requires="wps">
            <w:drawing>
              <wp:anchor distT="0" distB="0" distL="114300" distR="114300" simplePos="0" relativeHeight="251702272" behindDoc="0" locked="0" layoutInCell="1" allowOverlap="1" wp14:anchorId="34EAF293" wp14:editId="3468CCD1">
                <wp:simplePos x="0" y="0"/>
                <wp:positionH relativeFrom="column">
                  <wp:posOffset>0</wp:posOffset>
                </wp:positionH>
                <wp:positionV relativeFrom="paragraph">
                  <wp:posOffset>19363</wp:posOffset>
                </wp:positionV>
                <wp:extent cx="93345" cy="113030"/>
                <wp:effectExtent l="0" t="0" r="20955" b="20320"/>
                <wp:wrapNone/>
                <wp:docPr id="4" name="Text Box 1798950710"/>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chemeClr val="lt1"/>
                        </a:solidFill>
                        <a:ln w="6350">
                          <a:solidFill>
                            <a:prstClr val="black"/>
                          </a:solidFill>
                        </a:ln>
                      </wps:spPr>
                      <wps:txbx>
                        <w:txbxContent>
                          <w:p w14:paraId="4B18BC3D" w14:textId="77777777" w:rsidR="00220D91" w:rsidRDefault="00220D91" w:rsidP="00220D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AF293" id="_x0000_s1039" type="#_x0000_t202" style="position:absolute;left:0;text-align:left;margin-left:0;margin-top:1.5pt;width:7.35pt;height:8.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" fillcolor="white [3201]" strokeweight=".5pt">
                <v:textbox>
                  <w:txbxContent>
                    <w:p w14:paraId="4B18BC3D" w14:textId="77777777" w:rsidR="00220D91" w:rsidRDefault="00220D91" w:rsidP="00220D91"/>
                  </w:txbxContent>
                </v:textbox>
              </v:shape>
            </w:pict>
          </mc:Fallback>
        </mc:AlternateContent>
      </w:r>
      <w:r w:rsidRPr="0036688E">
        <w:rPr>
          <w:color w:val="000000" w:themeColor="text1"/>
          <w:sz w:val="22"/>
          <w:szCs w:val="22"/>
        </w:rPr>
        <w:t>ne. Jei ne, Abonento pareikalauta informacija ar išsakytos pastabos: ..........................................................</w:t>
      </w:r>
    </w:p>
    <w:p w14:paraId="6F63B1AC" w14:textId="77777777" w:rsidR="00220D91" w:rsidRPr="0036688E" w:rsidRDefault="00220D91" w:rsidP="00220D91">
      <w:pPr>
        <w:tabs>
          <w:tab w:val="left" w:pos="426"/>
          <w:tab w:val="left" w:pos="567"/>
        </w:tabs>
        <w:snapToGrid w:val="0"/>
        <w:ind w:right="-1"/>
        <w:jc w:val="both"/>
        <w:rPr>
          <w:color w:val="000000" w:themeColor="text1"/>
          <w:sz w:val="22"/>
          <w:szCs w:val="22"/>
        </w:rPr>
      </w:pPr>
      <w:r w:rsidRPr="0036688E">
        <w:rPr>
          <w:color w:val="000000" w:themeColor="text1"/>
          <w:sz w:val="22"/>
          <w:szCs w:val="22"/>
        </w:rPr>
        <w:t>..............................................................................................................................................................................................................................................................................................................................................................</w:t>
      </w:r>
    </w:p>
    <w:p w14:paraId="5EA4023A" w14:textId="77777777" w:rsidR="00220D91" w:rsidRPr="0036688E" w:rsidRDefault="00220D91" w:rsidP="00220D91">
      <w:pPr>
        <w:tabs>
          <w:tab w:val="left" w:pos="426"/>
          <w:tab w:val="left" w:pos="567"/>
        </w:tabs>
        <w:snapToGrid w:val="0"/>
        <w:ind w:right="-1"/>
        <w:jc w:val="both"/>
        <w:rPr>
          <w:color w:val="000000" w:themeColor="text1"/>
          <w:sz w:val="22"/>
          <w:szCs w:val="22"/>
        </w:rPr>
      </w:pPr>
      <w:r w:rsidRPr="0036688E">
        <w:rPr>
          <w:color w:val="000000" w:themeColor="text1"/>
          <w:sz w:val="22"/>
          <w:szCs w:val="22"/>
        </w:rPr>
        <w:t>...............................................................................................................................................................................</w:t>
      </w:r>
    </w:p>
    <w:p w14:paraId="38BE8C0A" w14:textId="77777777" w:rsidR="009149AB" w:rsidRDefault="009149AB" w:rsidP="009149AB">
      <w:pPr>
        <w:pStyle w:val="ListParagraph"/>
        <w:numPr>
          <w:ilvl w:val="0"/>
          <w:numId w:val="1"/>
        </w:numPr>
        <w:tabs>
          <w:tab w:val="left" w:pos="426"/>
          <w:tab w:val="left" w:pos="567"/>
          <w:tab w:val="left" w:pos="1276"/>
        </w:tabs>
        <w:snapToGrid w:val="0"/>
        <w:ind w:right="-1" w:firstLine="851"/>
        <w:contextualSpacing w:val="0"/>
        <w:jc w:val="both"/>
        <w:rPr>
          <w:color w:val="000000" w:themeColor="text1"/>
          <w:sz w:val="22"/>
          <w:szCs w:val="22"/>
        </w:rPr>
      </w:pPr>
      <w:r w:rsidRPr="0036688E">
        <w:rPr>
          <w:color w:val="000000" w:themeColor="text1"/>
          <w:sz w:val="22"/>
          <w:szCs w:val="22"/>
        </w:rPr>
        <w:t xml:space="preserve">Sutartis sudaryta 2 (dviem) egzemplioriais, po 1 (vieną) kiekvienai Šaliai. Abu egzemplioriai turi vienodą teisinę galią. </w:t>
      </w:r>
      <w:r w:rsidRPr="0036688E">
        <w:rPr>
          <w:sz w:val="22"/>
          <w:szCs w:val="22"/>
        </w:rPr>
        <w:t>Kai Sutartį Šalys pasirašo elektroniniais parašais, pasirašomas 1 (vienas) elektroninis Sutarties egzempliorius, kuriuo Šalys pasidalina elektroninių ryšių priemonėmis.</w:t>
      </w:r>
      <w:r w:rsidRPr="009149AB">
        <w:rPr>
          <w:color w:val="000000" w:themeColor="text1"/>
          <w:sz w:val="22"/>
          <w:szCs w:val="22"/>
        </w:rPr>
        <w:t xml:space="preserve"> </w:t>
      </w:r>
    </w:p>
    <w:p w14:paraId="48D05997" w14:textId="34B8DA0C" w:rsidR="009149AB" w:rsidRPr="00E7372C" w:rsidRDefault="009149AB" w:rsidP="00E7372C">
      <w:pPr>
        <w:pStyle w:val="ListParagraph"/>
        <w:numPr>
          <w:ilvl w:val="0"/>
          <w:numId w:val="1"/>
        </w:numPr>
        <w:tabs>
          <w:tab w:val="left" w:pos="426"/>
          <w:tab w:val="left" w:pos="567"/>
          <w:tab w:val="left" w:pos="1276"/>
        </w:tabs>
        <w:snapToGrid w:val="0"/>
        <w:ind w:right="-1" w:firstLine="851"/>
        <w:contextualSpacing w:val="0"/>
        <w:jc w:val="both"/>
        <w:rPr>
          <w:color w:val="000000" w:themeColor="text1"/>
          <w:sz w:val="22"/>
          <w:szCs w:val="22"/>
        </w:rPr>
      </w:pPr>
      <w:r w:rsidRPr="009149AB">
        <w:rPr>
          <w:color w:val="000000" w:themeColor="text1"/>
          <w:sz w:val="22"/>
          <w:szCs w:val="22"/>
        </w:rPr>
        <w:t>Šios Sutarties priedai, kurie yra neatskiriamos Sutarties dalys:</w:t>
      </w:r>
      <w:r w:rsidR="00E7372C">
        <w:rPr>
          <w:color w:val="000000" w:themeColor="text1"/>
          <w:sz w:val="22"/>
          <w:szCs w:val="22"/>
        </w:rPr>
        <w:t xml:space="preserve"> Priedas Nr. 1 </w:t>
      </w:r>
      <w:r w:rsidR="00E7372C" w:rsidRPr="0036688E">
        <w:rPr>
          <w:color w:val="000000" w:themeColor="text1"/>
          <w:sz w:val="22"/>
          <w:szCs w:val="22"/>
        </w:rPr>
        <w:t xml:space="preserve">„Vandens tiekėjo ir </w:t>
      </w:r>
      <w:r w:rsidR="00E7372C" w:rsidRPr="0036688E">
        <w:rPr>
          <w:sz w:val="22"/>
          <w:szCs w:val="22"/>
        </w:rPr>
        <w:t>Abonento vandens tiekimo ir nuotekų tinklų eksploatavimo (priežiūros) ribų aktas“</w:t>
      </w:r>
    </w:p>
    <w:p w14:paraId="72F28955" w14:textId="77777777" w:rsidR="00220D91" w:rsidRPr="0036688E" w:rsidRDefault="00220D91" w:rsidP="00087C07">
      <w:pPr>
        <w:tabs>
          <w:tab w:val="left" w:pos="426"/>
          <w:tab w:val="left" w:pos="567"/>
        </w:tabs>
        <w:snapToGrid w:val="0"/>
        <w:ind w:right="-1"/>
        <w:jc w:val="both"/>
        <w:rPr>
          <w:color w:val="000000" w:themeColor="text1"/>
          <w:sz w:val="22"/>
          <w:szCs w:val="22"/>
        </w:rPr>
      </w:pPr>
    </w:p>
    <w:tbl>
      <w:tblPr>
        <w:tblStyle w:val="TableGrid"/>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1"/>
        <w:gridCol w:w="4340"/>
      </w:tblGrid>
      <w:tr w:rsidR="00A23CB4" w:rsidRPr="0036688E" w14:paraId="51DA89C1" w14:textId="77777777" w:rsidTr="003E4A89">
        <w:trPr>
          <w:trHeight w:val="3456"/>
        </w:trPr>
        <w:tc>
          <w:tcPr>
            <w:tcW w:w="5246" w:type="dxa"/>
          </w:tcPr>
          <w:p w14:paraId="43B24D12" w14:textId="77777777" w:rsidR="00A23CB4" w:rsidRPr="0036688E" w:rsidRDefault="00A23CB4" w:rsidP="00087C07">
            <w:pPr>
              <w:snapToGrid w:val="0"/>
              <w:ind w:right="-1"/>
              <w:jc w:val="both"/>
              <w:rPr>
                <w:b/>
                <w:color w:val="000000" w:themeColor="text1"/>
                <w:sz w:val="22"/>
                <w:szCs w:val="22"/>
              </w:rPr>
            </w:pPr>
            <w:r w:rsidRPr="0036688E">
              <w:rPr>
                <w:b/>
                <w:color w:val="000000" w:themeColor="text1"/>
                <w:sz w:val="22"/>
                <w:szCs w:val="22"/>
              </w:rPr>
              <w:t>Vandens tiekėjas</w:t>
            </w:r>
          </w:p>
          <w:p w14:paraId="2A43933E" w14:textId="77777777" w:rsidR="00A23CB4" w:rsidRPr="0036688E" w:rsidRDefault="00A23CB4" w:rsidP="00087C07">
            <w:pPr>
              <w:snapToGrid w:val="0"/>
              <w:ind w:right="-1"/>
              <w:jc w:val="both"/>
              <w:rPr>
                <w:b/>
                <w:color w:val="000000" w:themeColor="text1"/>
                <w:sz w:val="22"/>
                <w:szCs w:val="22"/>
              </w:rPr>
            </w:pPr>
          </w:p>
          <w:p w14:paraId="7D7473FB" w14:textId="062435DB" w:rsidR="00A23CB4" w:rsidRPr="0036688E" w:rsidRDefault="00A23CB4" w:rsidP="00087C07">
            <w:pPr>
              <w:snapToGrid w:val="0"/>
              <w:ind w:right="315"/>
              <w:jc w:val="both"/>
              <w:rPr>
                <w:color w:val="000000" w:themeColor="text1"/>
                <w:sz w:val="22"/>
                <w:szCs w:val="22"/>
              </w:rPr>
            </w:pPr>
            <w:r w:rsidRPr="0036688E">
              <w:rPr>
                <w:color w:val="000000" w:themeColor="text1"/>
                <w:sz w:val="22"/>
                <w:szCs w:val="22"/>
              </w:rPr>
              <w:t>UAB „</w:t>
            </w:r>
            <w:r w:rsidR="00E7372C">
              <w:rPr>
                <w:color w:val="000000" w:themeColor="text1"/>
                <w:sz w:val="22"/>
                <w:szCs w:val="22"/>
              </w:rPr>
              <w:t>Tauragės vandenys</w:t>
            </w:r>
            <w:r w:rsidRPr="0036688E">
              <w:rPr>
                <w:color w:val="000000" w:themeColor="text1"/>
                <w:sz w:val="22"/>
                <w:szCs w:val="22"/>
              </w:rPr>
              <w:t>“</w:t>
            </w:r>
          </w:p>
          <w:p w14:paraId="779268CE" w14:textId="6F2BCE99" w:rsidR="00A23CB4" w:rsidRPr="0036688E" w:rsidRDefault="00A23CB4" w:rsidP="00087C07">
            <w:pPr>
              <w:snapToGrid w:val="0"/>
              <w:ind w:right="-1"/>
              <w:jc w:val="both"/>
              <w:rPr>
                <w:color w:val="000000" w:themeColor="text1"/>
                <w:sz w:val="22"/>
                <w:szCs w:val="22"/>
              </w:rPr>
            </w:pPr>
            <w:r w:rsidRPr="0036688E">
              <w:rPr>
                <w:color w:val="000000" w:themeColor="text1"/>
                <w:sz w:val="22"/>
                <w:szCs w:val="22"/>
              </w:rPr>
              <w:t xml:space="preserve">Juridinio asmens kodas: </w:t>
            </w:r>
            <w:r w:rsidR="00E7372C">
              <w:rPr>
                <w:color w:val="000000" w:themeColor="text1"/>
                <w:sz w:val="22"/>
                <w:szCs w:val="22"/>
              </w:rPr>
              <w:t>179249836</w:t>
            </w:r>
          </w:p>
          <w:p w14:paraId="46CB9428" w14:textId="76199CDD" w:rsidR="00A23CB4" w:rsidRPr="0036688E" w:rsidRDefault="00A23CB4" w:rsidP="00087C07">
            <w:pPr>
              <w:snapToGrid w:val="0"/>
              <w:ind w:right="740"/>
              <w:jc w:val="both"/>
              <w:rPr>
                <w:color w:val="000000" w:themeColor="text1"/>
                <w:sz w:val="22"/>
                <w:szCs w:val="22"/>
              </w:rPr>
            </w:pPr>
            <w:r w:rsidRPr="0036688E">
              <w:rPr>
                <w:color w:val="000000" w:themeColor="text1"/>
                <w:sz w:val="22"/>
                <w:szCs w:val="22"/>
              </w:rPr>
              <w:t xml:space="preserve">Valstybinės energetikos reguliavimo tarybos išduotos geriamojo vandens tiekimo ir (arba) nuotekų tvarkymo licencijos </w:t>
            </w:r>
            <w:r w:rsidR="00E7372C">
              <w:rPr>
                <w:color w:val="000000" w:themeColor="text1"/>
                <w:sz w:val="22"/>
                <w:szCs w:val="22"/>
              </w:rPr>
              <w:t xml:space="preserve">                          </w:t>
            </w:r>
            <w:r w:rsidRPr="0036688E">
              <w:rPr>
                <w:color w:val="000000" w:themeColor="text1"/>
                <w:sz w:val="22"/>
                <w:szCs w:val="22"/>
              </w:rPr>
              <w:t>Nr.</w:t>
            </w:r>
            <w:r w:rsidR="00E7372C">
              <w:rPr>
                <w:color w:val="000000" w:themeColor="text1"/>
                <w:sz w:val="22"/>
                <w:szCs w:val="22"/>
              </w:rPr>
              <w:t xml:space="preserve"> L7-GVTNT-18,                                   išduota 2015m. gegužės 28 d.</w:t>
            </w:r>
          </w:p>
          <w:p w14:paraId="0AFF9CF9" w14:textId="7077F440" w:rsidR="00A23CB4" w:rsidRPr="0036688E" w:rsidRDefault="00A23CB4" w:rsidP="00087C07">
            <w:pPr>
              <w:snapToGrid w:val="0"/>
              <w:ind w:right="-1"/>
              <w:jc w:val="both"/>
              <w:rPr>
                <w:color w:val="000000" w:themeColor="text1"/>
                <w:sz w:val="22"/>
                <w:szCs w:val="22"/>
              </w:rPr>
            </w:pPr>
            <w:r w:rsidRPr="0036688E">
              <w:rPr>
                <w:color w:val="000000" w:themeColor="text1"/>
                <w:sz w:val="22"/>
                <w:szCs w:val="22"/>
              </w:rPr>
              <w:t xml:space="preserve">Buveinės adresas: </w:t>
            </w:r>
            <w:r w:rsidR="00E7372C">
              <w:rPr>
                <w:color w:val="000000" w:themeColor="text1"/>
                <w:sz w:val="22"/>
                <w:szCs w:val="22"/>
              </w:rPr>
              <w:t>Šlaito g. 2, LT-72107 Tauragė</w:t>
            </w:r>
          </w:p>
          <w:p w14:paraId="0B35B927" w14:textId="00053B9E" w:rsidR="00A23CB4" w:rsidRPr="0036688E" w:rsidRDefault="00A23CB4" w:rsidP="00087C07">
            <w:pPr>
              <w:snapToGrid w:val="0"/>
              <w:ind w:right="-1"/>
              <w:jc w:val="both"/>
              <w:rPr>
                <w:color w:val="000000" w:themeColor="text1"/>
                <w:sz w:val="22"/>
                <w:szCs w:val="22"/>
              </w:rPr>
            </w:pPr>
            <w:r w:rsidRPr="0036688E">
              <w:rPr>
                <w:color w:val="000000" w:themeColor="text1"/>
                <w:sz w:val="22"/>
                <w:szCs w:val="22"/>
              </w:rPr>
              <w:t xml:space="preserve">A. s. </w:t>
            </w:r>
            <w:r w:rsidR="00E7372C">
              <w:rPr>
                <w:color w:val="000000" w:themeColor="text1"/>
                <w:sz w:val="22"/>
                <w:szCs w:val="22"/>
              </w:rPr>
              <w:t>LT497044060002374746, AB SEB banke</w:t>
            </w:r>
          </w:p>
          <w:p w14:paraId="270CC597" w14:textId="76EB1119" w:rsidR="00A23CB4" w:rsidRPr="0036688E" w:rsidRDefault="00A23CB4" w:rsidP="00087C07">
            <w:pPr>
              <w:snapToGrid w:val="0"/>
              <w:ind w:right="-1"/>
              <w:jc w:val="both"/>
              <w:rPr>
                <w:color w:val="000000" w:themeColor="text1"/>
                <w:sz w:val="22"/>
                <w:szCs w:val="22"/>
              </w:rPr>
            </w:pPr>
            <w:r w:rsidRPr="0036688E">
              <w:rPr>
                <w:color w:val="000000" w:themeColor="text1"/>
                <w:sz w:val="22"/>
                <w:szCs w:val="22"/>
              </w:rPr>
              <w:t xml:space="preserve">Tel. </w:t>
            </w:r>
            <w:r w:rsidR="00E7372C">
              <w:rPr>
                <w:color w:val="000000" w:themeColor="text1"/>
                <w:sz w:val="22"/>
                <w:szCs w:val="22"/>
              </w:rPr>
              <w:t>+370 446 61101</w:t>
            </w:r>
          </w:p>
          <w:p w14:paraId="30050314" w14:textId="50A677A5" w:rsidR="00A23CB4" w:rsidRPr="0036688E" w:rsidRDefault="00A23CB4" w:rsidP="00087C07">
            <w:pPr>
              <w:snapToGrid w:val="0"/>
              <w:ind w:right="-1"/>
              <w:jc w:val="both"/>
              <w:rPr>
                <w:color w:val="000000" w:themeColor="text1"/>
                <w:sz w:val="22"/>
                <w:szCs w:val="22"/>
              </w:rPr>
            </w:pPr>
            <w:r w:rsidRPr="0036688E">
              <w:rPr>
                <w:color w:val="000000" w:themeColor="text1"/>
                <w:sz w:val="22"/>
                <w:szCs w:val="22"/>
              </w:rPr>
              <w:t xml:space="preserve">El. p. </w:t>
            </w:r>
            <w:r w:rsidR="00E7372C">
              <w:rPr>
                <w:color w:val="000000" w:themeColor="text1"/>
                <w:sz w:val="22"/>
                <w:szCs w:val="22"/>
              </w:rPr>
              <w:t>administracija@tauragesvandenys</w:t>
            </w:r>
            <w:r w:rsidR="00A2114E">
              <w:rPr>
                <w:color w:val="000000" w:themeColor="text1"/>
                <w:sz w:val="22"/>
                <w:szCs w:val="22"/>
              </w:rPr>
              <w:t>.lt</w:t>
            </w:r>
          </w:p>
          <w:p w14:paraId="4B53EC35" w14:textId="77777777" w:rsidR="00A23CB4" w:rsidRPr="0036688E" w:rsidRDefault="00A23CB4" w:rsidP="00087C07">
            <w:pPr>
              <w:snapToGrid w:val="0"/>
              <w:ind w:right="-1"/>
              <w:jc w:val="both"/>
              <w:rPr>
                <w:color w:val="000000" w:themeColor="text1"/>
                <w:sz w:val="22"/>
                <w:szCs w:val="22"/>
              </w:rPr>
            </w:pPr>
          </w:p>
          <w:p w14:paraId="6D999434" w14:textId="77777777" w:rsidR="00A23CB4" w:rsidRPr="0036688E" w:rsidRDefault="00A23CB4" w:rsidP="00087C07">
            <w:pPr>
              <w:snapToGrid w:val="0"/>
              <w:ind w:right="-1"/>
              <w:jc w:val="both"/>
              <w:rPr>
                <w:i/>
                <w:color w:val="000000" w:themeColor="text1"/>
                <w:sz w:val="22"/>
                <w:szCs w:val="22"/>
              </w:rPr>
            </w:pPr>
          </w:p>
        </w:tc>
        <w:tc>
          <w:tcPr>
            <w:tcW w:w="4285" w:type="dxa"/>
          </w:tcPr>
          <w:p w14:paraId="37D77EC2" w14:textId="77777777" w:rsidR="00A23CB4" w:rsidRPr="0036688E" w:rsidRDefault="00A23CB4" w:rsidP="00087C07">
            <w:pPr>
              <w:snapToGrid w:val="0"/>
              <w:ind w:right="-1"/>
              <w:jc w:val="both"/>
              <w:rPr>
                <w:b/>
                <w:color w:val="000000" w:themeColor="text1"/>
                <w:sz w:val="22"/>
                <w:szCs w:val="22"/>
              </w:rPr>
            </w:pPr>
            <w:r w:rsidRPr="0036688E">
              <w:rPr>
                <w:b/>
                <w:color w:val="000000" w:themeColor="text1"/>
                <w:sz w:val="22"/>
                <w:szCs w:val="22"/>
              </w:rPr>
              <w:t xml:space="preserve">Abonentas </w:t>
            </w:r>
            <w:r w:rsidRPr="0036688E">
              <w:rPr>
                <w:i/>
                <w:iCs/>
                <w:color w:val="000000" w:themeColor="text1"/>
                <w:sz w:val="22"/>
                <w:szCs w:val="22"/>
              </w:rPr>
              <w:t>(juridinis asmuo, kita organizacija ar jos padalinys/fizinis asmuo)</w:t>
            </w:r>
          </w:p>
          <w:p w14:paraId="6126B9A8" w14:textId="77777777" w:rsidR="00A23CB4" w:rsidRPr="0036688E" w:rsidRDefault="00A23CB4" w:rsidP="00087C07">
            <w:pPr>
              <w:snapToGrid w:val="0"/>
              <w:ind w:right="-1"/>
              <w:jc w:val="both"/>
              <w:rPr>
                <w:b/>
                <w:color w:val="000000" w:themeColor="text1"/>
                <w:sz w:val="22"/>
                <w:szCs w:val="22"/>
              </w:rPr>
            </w:pPr>
          </w:p>
          <w:p w14:paraId="25AD526D" w14:textId="77777777" w:rsidR="00A23CB4" w:rsidRPr="0036688E" w:rsidRDefault="00A23CB4" w:rsidP="00087C07">
            <w:pPr>
              <w:snapToGrid w:val="0"/>
              <w:ind w:right="-1"/>
              <w:jc w:val="both"/>
              <w:rPr>
                <w:color w:val="000000" w:themeColor="text1"/>
                <w:sz w:val="22"/>
                <w:szCs w:val="22"/>
              </w:rPr>
            </w:pPr>
            <w:r w:rsidRPr="0036688E">
              <w:rPr>
                <w:color w:val="000000" w:themeColor="text1"/>
                <w:sz w:val="22"/>
                <w:szCs w:val="22"/>
              </w:rPr>
              <w:t>..........................................................................</w:t>
            </w:r>
          </w:p>
          <w:p w14:paraId="053FE4C3" w14:textId="77777777" w:rsidR="00A23CB4" w:rsidRPr="0036688E" w:rsidRDefault="00A23CB4" w:rsidP="00087C07">
            <w:pPr>
              <w:snapToGrid w:val="0"/>
              <w:ind w:right="-1"/>
              <w:jc w:val="both"/>
              <w:rPr>
                <w:color w:val="000000" w:themeColor="text1"/>
                <w:sz w:val="22"/>
                <w:szCs w:val="22"/>
              </w:rPr>
            </w:pPr>
            <w:r w:rsidRPr="0036688E">
              <w:rPr>
                <w:i/>
                <w:iCs/>
                <w:color w:val="000000" w:themeColor="text1"/>
                <w:sz w:val="22"/>
                <w:szCs w:val="22"/>
              </w:rPr>
              <w:t>(juridinio asmens, kitos organizacijos ar jos padalinio pavadinimas, juridinio asmens kodas</w:t>
            </w:r>
            <w:r w:rsidRPr="0036688E">
              <w:rPr>
                <w:color w:val="000000" w:themeColor="text1"/>
                <w:sz w:val="22"/>
                <w:szCs w:val="22"/>
              </w:rPr>
              <w:t>/</w:t>
            </w:r>
            <w:r w:rsidRPr="0036688E">
              <w:rPr>
                <w:i/>
                <w:iCs/>
                <w:color w:val="000000" w:themeColor="text1"/>
                <w:sz w:val="22"/>
                <w:szCs w:val="22"/>
              </w:rPr>
              <w:t>fizinio asmens</w:t>
            </w:r>
            <w:r w:rsidRPr="0036688E">
              <w:rPr>
                <w:color w:val="000000" w:themeColor="text1"/>
                <w:sz w:val="22"/>
                <w:szCs w:val="22"/>
              </w:rPr>
              <w:t xml:space="preserve"> </w:t>
            </w:r>
            <w:r w:rsidRPr="0036688E">
              <w:rPr>
                <w:i/>
                <w:color w:val="000000" w:themeColor="text1"/>
                <w:sz w:val="22"/>
                <w:szCs w:val="22"/>
              </w:rPr>
              <w:t>vardas, pavardė, asmens kodas)</w:t>
            </w:r>
          </w:p>
          <w:p w14:paraId="7F37B30D" w14:textId="77777777" w:rsidR="00A23CB4" w:rsidRPr="0036688E" w:rsidRDefault="00A23CB4" w:rsidP="00087C07">
            <w:pPr>
              <w:snapToGrid w:val="0"/>
              <w:ind w:right="-1"/>
              <w:jc w:val="both"/>
              <w:rPr>
                <w:b/>
                <w:color w:val="000000" w:themeColor="text1"/>
                <w:sz w:val="22"/>
                <w:szCs w:val="22"/>
              </w:rPr>
            </w:pPr>
          </w:p>
          <w:p w14:paraId="16DCEBFE" w14:textId="77777777" w:rsidR="00A23CB4" w:rsidRPr="0036688E" w:rsidRDefault="00A23CB4" w:rsidP="00087C07">
            <w:pPr>
              <w:snapToGrid w:val="0"/>
              <w:ind w:right="-1"/>
              <w:jc w:val="both"/>
              <w:rPr>
                <w:color w:val="000000" w:themeColor="text1"/>
                <w:sz w:val="22"/>
                <w:szCs w:val="22"/>
              </w:rPr>
            </w:pPr>
            <w:r w:rsidRPr="0036688E">
              <w:rPr>
                <w:color w:val="000000" w:themeColor="text1"/>
                <w:sz w:val="22"/>
                <w:szCs w:val="22"/>
              </w:rPr>
              <w:t>..........................................................................</w:t>
            </w:r>
            <w:r w:rsidRPr="0036688E" w:rsidDel="00FB5558">
              <w:rPr>
                <w:color w:val="000000" w:themeColor="text1"/>
                <w:sz w:val="22"/>
                <w:szCs w:val="22"/>
                <w:u w:val="dotted"/>
              </w:rPr>
              <w:t xml:space="preserve"> </w:t>
            </w:r>
            <w:r w:rsidRPr="0036688E">
              <w:rPr>
                <w:i/>
                <w:iCs/>
                <w:color w:val="000000" w:themeColor="text1"/>
                <w:sz w:val="22"/>
                <w:szCs w:val="22"/>
              </w:rPr>
              <w:t>(</w:t>
            </w:r>
            <w:r w:rsidRPr="0036688E">
              <w:rPr>
                <w:i/>
                <w:color w:val="000000" w:themeColor="text1"/>
                <w:sz w:val="22"/>
                <w:szCs w:val="22"/>
              </w:rPr>
              <w:t>buveinės adresas ir korespondencijos adresas, jeigu skiriasi nuo buveinės adreso/fizinio asmens gyvenamosios vietos adresas</w:t>
            </w:r>
            <w:r w:rsidRPr="0036688E">
              <w:rPr>
                <w:i/>
                <w:iCs/>
                <w:color w:val="000000" w:themeColor="text1"/>
                <w:sz w:val="22"/>
                <w:szCs w:val="22"/>
              </w:rPr>
              <w:t>)</w:t>
            </w:r>
          </w:p>
          <w:p w14:paraId="345622E6" w14:textId="77777777" w:rsidR="00A23CB4" w:rsidRPr="0036688E" w:rsidRDefault="00A23CB4" w:rsidP="00087C07">
            <w:pPr>
              <w:snapToGrid w:val="0"/>
              <w:ind w:right="-1"/>
              <w:jc w:val="both"/>
              <w:rPr>
                <w:b/>
                <w:color w:val="000000" w:themeColor="text1"/>
                <w:sz w:val="22"/>
                <w:szCs w:val="22"/>
              </w:rPr>
            </w:pPr>
          </w:p>
          <w:p w14:paraId="6785B129" w14:textId="77777777" w:rsidR="00A23CB4" w:rsidRPr="0036688E" w:rsidRDefault="00A23CB4" w:rsidP="00087C07">
            <w:pPr>
              <w:snapToGrid w:val="0"/>
              <w:ind w:right="-1"/>
              <w:jc w:val="both"/>
              <w:rPr>
                <w:color w:val="000000" w:themeColor="text1"/>
                <w:sz w:val="22"/>
                <w:szCs w:val="22"/>
                <w:u w:val="dotted"/>
              </w:rPr>
            </w:pPr>
            <w:r w:rsidRPr="0036688E">
              <w:rPr>
                <w:color w:val="000000" w:themeColor="text1"/>
                <w:sz w:val="22"/>
                <w:szCs w:val="22"/>
              </w:rPr>
              <w:t>..........................................................................</w:t>
            </w:r>
            <w:r w:rsidRPr="0036688E" w:rsidDel="00810BEC">
              <w:rPr>
                <w:color w:val="000000" w:themeColor="text1"/>
                <w:sz w:val="22"/>
                <w:szCs w:val="22"/>
                <w:u w:val="dotted"/>
              </w:rPr>
              <w:t xml:space="preserve"> </w:t>
            </w:r>
            <w:r w:rsidRPr="0036688E">
              <w:rPr>
                <w:i/>
                <w:iCs/>
                <w:color w:val="000000" w:themeColor="text1"/>
                <w:sz w:val="22"/>
                <w:szCs w:val="22"/>
              </w:rPr>
              <w:t>(</w:t>
            </w:r>
            <w:r w:rsidRPr="0036688E">
              <w:rPr>
                <w:i/>
                <w:color w:val="000000" w:themeColor="text1"/>
                <w:sz w:val="22"/>
                <w:szCs w:val="22"/>
              </w:rPr>
              <w:t>telefono numeris, el. p. adresas</w:t>
            </w:r>
            <w:r w:rsidRPr="0036688E">
              <w:rPr>
                <w:i/>
                <w:iCs/>
                <w:color w:val="000000" w:themeColor="text1"/>
                <w:sz w:val="22"/>
                <w:szCs w:val="22"/>
              </w:rPr>
              <w:t>)</w:t>
            </w:r>
          </w:p>
          <w:p w14:paraId="0EEA6969" w14:textId="77777777" w:rsidR="00A23CB4" w:rsidRPr="0036688E" w:rsidRDefault="00A23CB4" w:rsidP="00087C07">
            <w:pPr>
              <w:snapToGrid w:val="0"/>
              <w:ind w:right="-1"/>
              <w:jc w:val="both"/>
              <w:rPr>
                <w:color w:val="000000" w:themeColor="text1"/>
                <w:sz w:val="22"/>
                <w:szCs w:val="22"/>
              </w:rPr>
            </w:pPr>
          </w:p>
        </w:tc>
      </w:tr>
      <w:tr w:rsidR="00A23CB4" w:rsidRPr="0036688E" w14:paraId="0B0281C7" w14:textId="77777777" w:rsidTr="003E4A89">
        <w:tc>
          <w:tcPr>
            <w:tcW w:w="5246" w:type="dxa"/>
          </w:tcPr>
          <w:p w14:paraId="47E39C30" w14:textId="3A0459C7" w:rsidR="00A23CB4" w:rsidRPr="0036688E" w:rsidRDefault="00A2114E" w:rsidP="00087C07">
            <w:pPr>
              <w:snapToGrid w:val="0"/>
              <w:ind w:right="-1"/>
              <w:jc w:val="both"/>
              <w:rPr>
                <w:color w:val="000000" w:themeColor="text1"/>
                <w:sz w:val="22"/>
                <w:szCs w:val="22"/>
              </w:rPr>
            </w:pPr>
            <w:r>
              <w:rPr>
                <w:color w:val="000000" w:themeColor="text1"/>
                <w:sz w:val="22"/>
                <w:szCs w:val="22"/>
              </w:rPr>
              <w:t>Direktorius Tadas Pauparis__________________</w:t>
            </w:r>
          </w:p>
          <w:p w14:paraId="01EBA692" w14:textId="77777777" w:rsidR="00A23CB4" w:rsidRPr="0036688E" w:rsidDel="00A07837" w:rsidRDefault="00A23CB4" w:rsidP="00087C07">
            <w:pPr>
              <w:snapToGrid w:val="0"/>
              <w:ind w:right="-1"/>
              <w:jc w:val="both"/>
              <w:rPr>
                <w:b/>
                <w:color w:val="000000" w:themeColor="text1"/>
                <w:sz w:val="22"/>
                <w:szCs w:val="22"/>
              </w:rPr>
            </w:pPr>
            <w:r w:rsidRPr="0036688E">
              <w:rPr>
                <w:i/>
                <w:color w:val="000000" w:themeColor="text1"/>
                <w:sz w:val="22"/>
                <w:szCs w:val="22"/>
              </w:rPr>
              <w:t>(pareigos, vardas, pavardė, parašas)</w:t>
            </w:r>
          </w:p>
        </w:tc>
        <w:tc>
          <w:tcPr>
            <w:tcW w:w="4285" w:type="dxa"/>
          </w:tcPr>
          <w:p w14:paraId="4861ED4E" w14:textId="77777777" w:rsidR="00A23CB4" w:rsidRPr="0036688E" w:rsidRDefault="00A23CB4" w:rsidP="00087C07">
            <w:pPr>
              <w:snapToGrid w:val="0"/>
              <w:ind w:right="-1"/>
              <w:jc w:val="both"/>
              <w:rPr>
                <w:color w:val="000000" w:themeColor="text1"/>
                <w:sz w:val="22"/>
                <w:szCs w:val="22"/>
              </w:rPr>
            </w:pPr>
            <w:r w:rsidRPr="0036688E">
              <w:rPr>
                <w:color w:val="000000" w:themeColor="text1"/>
                <w:sz w:val="22"/>
                <w:szCs w:val="22"/>
              </w:rPr>
              <w:t>...........................................................................</w:t>
            </w:r>
          </w:p>
          <w:p w14:paraId="6FD9A100" w14:textId="77777777" w:rsidR="00A23CB4" w:rsidRPr="0036688E" w:rsidDel="00A07837" w:rsidRDefault="00A23CB4" w:rsidP="00087C07">
            <w:pPr>
              <w:snapToGrid w:val="0"/>
              <w:ind w:right="-1"/>
              <w:jc w:val="both"/>
              <w:rPr>
                <w:color w:val="000000" w:themeColor="text1"/>
                <w:sz w:val="22"/>
                <w:szCs w:val="22"/>
              </w:rPr>
            </w:pPr>
            <w:r w:rsidRPr="0036688E">
              <w:rPr>
                <w:i/>
                <w:iCs/>
                <w:color w:val="000000" w:themeColor="text1"/>
                <w:sz w:val="22"/>
                <w:szCs w:val="22"/>
              </w:rPr>
              <w:t>(juridinio asmens, kitos organizacijos ar jos padalinio</w:t>
            </w:r>
            <w:r w:rsidRPr="0036688E" w:rsidDel="00AF0A51">
              <w:rPr>
                <w:color w:val="000000" w:themeColor="text1"/>
                <w:sz w:val="22"/>
                <w:szCs w:val="22"/>
              </w:rPr>
              <w:t xml:space="preserve"> </w:t>
            </w:r>
            <w:r w:rsidRPr="0036688E">
              <w:rPr>
                <w:i/>
                <w:iCs/>
                <w:color w:val="000000" w:themeColor="text1"/>
                <w:sz w:val="22"/>
                <w:szCs w:val="22"/>
              </w:rPr>
              <w:t>atstovo</w:t>
            </w:r>
            <w:r w:rsidRPr="0036688E">
              <w:rPr>
                <w:color w:val="000000" w:themeColor="text1"/>
                <w:sz w:val="22"/>
                <w:szCs w:val="22"/>
              </w:rPr>
              <w:t xml:space="preserve"> </w:t>
            </w:r>
            <w:r w:rsidRPr="0036688E">
              <w:rPr>
                <w:i/>
                <w:color w:val="000000" w:themeColor="text1"/>
                <w:sz w:val="22"/>
                <w:szCs w:val="22"/>
              </w:rPr>
              <w:t>pareigos, vardas, pavardė, parašas/fizinio asmens parašas)</w:t>
            </w:r>
          </w:p>
        </w:tc>
      </w:tr>
    </w:tbl>
    <w:p w14:paraId="7A395DAC" w14:textId="77777777" w:rsidR="00A23CB4" w:rsidRPr="0036688E" w:rsidRDefault="00A23CB4" w:rsidP="00087C07">
      <w:pPr>
        <w:rPr>
          <w:sz w:val="22"/>
          <w:szCs w:val="22"/>
        </w:rPr>
      </w:pPr>
    </w:p>
    <w:p w14:paraId="68DA3A23" w14:textId="77777777" w:rsidR="00557DC7" w:rsidRPr="0036688E" w:rsidRDefault="00557DC7" w:rsidP="00087C07">
      <w:pPr>
        <w:rPr>
          <w:sz w:val="22"/>
          <w:szCs w:val="22"/>
        </w:rPr>
      </w:pPr>
    </w:p>
    <w:sectPr w:rsidR="00557DC7" w:rsidRPr="0036688E" w:rsidSect="00252489">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A5B08" w14:textId="77777777" w:rsidR="00150AD1" w:rsidRDefault="00150AD1" w:rsidP="00C7366F">
      <w:r>
        <w:separator/>
      </w:r>
    </w:p>
  </w:endnote>
  <w:endnote w:type="continuationSeparator" w:id="0">
    <w:p w14:paraId="2309A6A8" w14:textId="77777777" w:rsidR="00150AD1" w:rsidRDefault="00150AD1" w:rsidP="00C7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3FEA3" w14:textId="77777777" w:rsidR="00150AD1" w:rsidRDefault="00150AD1" w:rsidP="00C7366F">
      <w:r>
        <w:separator/>
      </w:r>
    </w:p>
  </w:footnote>
  <w:footnote w:type="continuationSeparator" w:id="0">
    <w:p w14:paraId="7312D801" w14:textId="77777777" w:rsidR="00150AD1" w:rsidRDefault="00150AD1" w:rsidP="00C7366F">
      <w:r>
        <w:continuationSeparator/>
      </w:r>
    </w:p>
  </w:footnote>
  <w:footnote w:id="1">
    <w:p w14:paraId="13FDB7AD" w14:textId="11972867" w:rsidR="00C7366F" w:rsidRPr="004F33CD" w:rsidRDefault="00C7366F" w:rsidP="00C7366F">
      <w:pPr>
        <w:pStyle w:val="FootnoteText"/>
        <w:jc w:val="both"/>
        <w:rPr>
          <w:lang w:val="lt-LT"/>
        </w:rPr>
      </w:pPr>
      <w:r>
        <w:rPr>
          <w:rStyle w:val="FootnoteReference"/>
        </w:rPr>
        <w:footnoteRef/>
      </w:r>
      <w:r>
        <w:t xml:space="preserve"> </w:t>
      </w:r>
      <w:r w:rsidR="004F33CD" w:rsidRPr="004F33CD">
        <w:rPr>
          <w:color w:val="000000" w:themeColor="text1"/>
          <w:lang w:val="lt-LT"/>
        </w:rPr>
        <w:t>Atsiskaitymo už patiektą geriamąjį vandenį ir suteiktas nuotekų tvarkymo paslaugas tvarkos apraš</w:t>
      </w:r>
      <w:r w:rsidR="00BC6C8A">
        <w:rPr>
          <w:color w:val="000000" w:themeColor="text1"/>
          <w:lang w:val="lt-LT"/>
        </w:rPr>
        <w:t>o</w:t>
      </w:r>
      <w:r w:rsidR="004F33CD" w:rsidRPr="004F33CD">
        <w:rPr>
          <w:color w:val="000000" w:themeColor="text1"/>
          <w:lang w:val="lt-LT"/>
        </w:rPr>
        <w:t>, patvirtint</w:t>
      </w:r>
      <w:r w:rsidR="00BC6C8A">
        <w:rPr>
          <w:color w:val="000000" w:themeColor="text1"/>
          <w:lang w:val="lt-LT"/>
        </w:rPr>
        <w:t>o</w:t>
      </w:r>
      <w:r w:rsidR="004F33CD" w:rsidRPr="004F33CD">
        <w:rPr>
          <w:color w:val="000000" w:themeColor="text1"/>
          <w:lang w:val="lt-LT"/>
        </w:rPr>
        <w:t xml:space="preserve"> Lietuvos Respublikos Vyriausybės 2023 m. birželio 7 d. nutarimu Nr. 440 „Dėl Lietuvos Respublikos geriamojo vandens tiekimo ir nuotekų tvarkymo įstatymo įgyvendinimo“ (su vėlesniais papildymais ir pakeitimais)</w:t>
      </w:r>
      <w:r w:rsidR="004F33CD">
        <w:rPr>
          <w:color w:val="000000" w:themeColor="text1"/>
          <w:lang w:val="lt-LT"/>
        </w:rPr>
        <w:t xml:space="preserve">, </w:t>
      </w:r>
      <w:r w:rsidRPr="004F33CD">
        <w:rPr>
          <w:lang w:val="lt-LT"/>
        </w:rPr>
        <w:t>1</w:t>
      </w:r>
      <w:r w:rsidR="004F33CD">
        <w:rPr>
          <w:lang w:val="lt-LT"/>
        </w:rPr>
        <w:t>5</w:t>
      </w:r>
      <w:r w:rsidRPr="004F33CD">
        <w:rPr>
          <w:lang w:val="lt-LT"/>
        </w:rPr>
        <w:t xml:space="preserve"> punktas</w:t>
      </w:r>
      <w:r w:rsidR="004F33CD">
        <w:rPr>
          <w:lang w:val="lt-LT"/>
        </w:rPr>
        <w:t>.</w:t>
      </w:r>
    </w:p>
  </w:footnote>
  <w:footnote w:id="2">
    <w:p w14:paraId="077C2AEA" w14:textId="61754FA8" w:rsidR="00C7366F" w:rsidRPr="00A03771" w:rsidRDefault="00C7366F" w:rsidP="00C7366F">
      <w:pPr>
        <w:pStyle w:val="FootnoteText"/>
        <w:jc w:val="both"/>
        <w:rPr>
          <w:lang w:val="lt-LT"/>
        </w:rPr>
      </w:pPr>
      <w:r w:rsidRPr="004F33CD">
        <w:rPr>
          <w:rStyle w:val="FootnoteReference"/>
          <w:lang w:val="lt-LT"/>
        </w:rPr>
        <w:footnoteRef/>
      </w:r>
      <w:r w:rsidRPr="004F33CD">
        <w:rPr>
          <w:lang w:val="lt-LT"/>
        </w:rPr>
        <w:t xml:space="preserve"> </w:t>
      </w:r>
      <w:r w:rsidRPr="00A03771">
        <w:rPr>
          <w:lang w:val="lt-LT"/>
        </w:rPr>
        <w:t>Kitų teršiančiųjų medžiagų koncentracijos Abonento išleidžiamose nuotekose neturi viršyti Nuotekų tvarkymo reglamento, patvirtinto Lietuvos Respublikos aplinkos ministro 2006 m. gegužės 17 d. įsakymu Nr. D1-236 (</w:t>
      </w:r>
      <w:r w:rsidRPr="00A03771">
        <w:rPr>
          <w:color w:val="000000"/>
          <w:shd w:val="clear" w:color="auto" w:fill="FFFFFF"/>
          <w:lang w:val="lt-LT"/>
        </w:rPr>
        <w:t>2007 m. spalio 8 d. įsakymo Nr. D1-515 redakcija</w:t>
      </w:r>
      <w:r w:rsidRPr="00A03771">
        <w:rPr>
          <w:lang w:val="lt-LT"/>
        </w:rPr>
        <w:t>)</w:t>
      </w:r>
      <w:r w:rsidR="004F33CD" w:rsidRPr="00A03771">
        <w:rPr>
          <w:color w:val="000000" w:themeColor="text1"/>
          <w:lang w:val="lt-LT"/>
        </w:rPr>
        <w:t xml:space="preserve"> (su vėlesniais papildymais ir pakeitimais)</w:t>
      </w:r>
      <w:r w:rsidRPr="00A03771">
        <w:rPr>
          <w:lang w:val="lt-LT"/>
        </w:rPr>
        <w:t>, 2 priede nustatytų ribinių koncentracijų į nuotekų surinkimo sistemą</w:t>
      </w:r>
      <w:r w:rsidR="00220D91" w:rsidRPr="00A03771">
        <w:rPr>
          <w:lang w:val="lt-LT"/>
        </w:rPr>
        <w:t xml:space="preserve"> ir</w:t>
      </w:r>
      <w:r w:rsidR="00D36866" w:rsidRPr="00A03771">
        <w:rPr>
          <w:lang w:val="lt-LT"/>
        </w:rPr>
        <w:t xml:space="preserve"> </w:t>
      </w:r>
      <w:r w:rsidRPr="00A03771">
        <w:rPr>
          <w:lang w:val="lt-LT"/>
        </w:rPr>
        <w:t>1 priede nustatytų didžiausių leistinų koncentracijų į gamtinę aplinką.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2426492"/>
      <w:docPartObj>
        <w:docPartGallery w:val="Page Numbers (Top of Page)"/>
        <w:docPartUnique/>
      </w:docPartObj>
    </w:sdtPr>
    <w:sdtEndPr/>
    <w:sdtContent>
      <w:p w14:paraId="1C74809F" w14:textId="3D43A1FF" w:rsidR="00252489" w:rsidRDefault="00252489">
        <w:pPr>
          <w:pStyle w:val="Header"/>
          <w:jc w:val="center"/>
        </w:pPr>
        <w:r>
          <w:fldChar w:fldCharType="begin"/>
        </w:r>
        <w:r>
          <w:instrText>PAGE   \* MERGEFORMAT</w:instrText>
        </w:r>
        <w:r>
          <w:fldChar w:fldCharType="separate"/>
        </w:r>
        <w:r w:rsidR="00D256DA">
          <w:rPr>
            <w:noProof/>
          </w:rPr>
          <w:t>4</w:t>
        </w:r>
        <w:r>
          <w:fldChar w:fldCharType="end"/>
        </w:r>
      </w:p>
    </w:sdtContent>
  </w:sdt>
  <w:p w14:paraId="2B737C05" w14:textId="77777777" w:rsidR="00252489" w:rsidRDefault="00252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B3C73"/>
    <w:multiLevelType w:val="multilevel"/>
    <w:tmpl w:val="D1240902"/>
    <w:lvl w:ilvl="0">
      <w:start w:val="1"/>
      <w:numFmt w:val="decimal"/>
      <w:lvlText w:val="%1."/>
      <w:lvlJc w:val="left"/>
      <w:pPr>
        <w:ind w:left="1200" w:hanging="360"/>
      </w:pPr>
      <w:rPr>
        <w:rFonts w:hint="default"/>
      </w:rPr>
    </w:lvl>
    <w:lvl w:ilvl="1">
      <w:start w:val="1"/>
      <w:numFmt w:val="decimal"/>
      <w:isLgl/>
      <w:lvlText w:val="%1.%2."/>
      <w:lvlJc w:val="left"/>
      <w:pPr>
        <w:ind w:left="1935" w:hanging="37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280" w:hanging="1440"/>
      </w:pPr>
      <w:rPr>
        <w:rFonts w:hint="default"/>
      </w:rPr>
    </w:lvl>
  </w:abstractNum>
  <w:abstractNum w:abstractNumId="1" w15:restartNumberingAfterBreak="0">
    <w:nsid w:val="1D4933C7"/>
    <w:multiLevelType w:val="hybridMultilevel"/>
    <w:tmpl w:val="5400E858"/>
    <w:lvl w:ilvl="0" w:tplc="7076032E">
      <w:start w:val="1"/>
      <w:numFmt w:val="upperRoman"/>
      <w:lvlText w:val="%1."/>
      <w:lvlJc w:val="left"/>
      <w:pPr>
        <w:ind w:left="1262" w:hanging="720"/>
      </w:pPr>
      <w:rPr>
        <w:rFonts w:hint="default"/>
        <w:b/>
        <w:color w:val="auto"/>
        <w:sz w:val="21"/>
      </w:rPr>
    </w:lvl>
    <w:lvl w:ilvl="1" w:tplc="08090019" w:tentative="1">
      <w:start w:val="1"/>
      <w:numFmt w:val="lowerLetter"/>
      <w:lvlText w:val="%2."/>
      <w:lvlJc w:val="left"/>
      <w:pPr>
        <w:ind w:left="1622" w:hanging="360"/>
      </w:pPr>
    </w:lvl>
    <w:lvl w:ilvl="2" w:tplc="0809001B" w:tentative="1">
      <w:start w:val="1"/>
      <w:numFmt w:val="lowerRoman"/>
      <w:lvlText w:val="%3."/>
      <w:lvlJc w:val="right"/>
      <w:pPr>
        <w:ind w:left="2342" w:hanging="180"/>
      </w:pPr>
    </w:lvl>
    <w:lvl w:ilvl="3" w:tplc="0809000F" w:tentative="1">
      <w:start w:val="1"/>
      <w:numFmt w:val="decimal"/>
      <w:lvlText w:val="%4."/>
      <w:lvlJc w:val="left"/>
      <w:pPr>
        <w:ind w:left="3062" w:hanging="360"/>
      </w:pPr>
    </w:lvl>
    <w:lvl w:ilvl="4" w:tplc="08090019" w:tentative="1">
      <w:start w:val="1"/>
      <w:numFmt w:val="lowerLetter"/>
      <w:lvlText w:val="%5."/>
      <w:lvlJc w:val="left"/>
      <w:pPr>
        <w:ind w:left="3782" w:hanging="360"/>
      </w:pPr>
    </w:lvl>
    <w:lvl w:ilvl="5" w:tplc="0809001B" w:tentative="1">
      <w:start w:val="1"/>
      <w:numFmt w:val="lowerRoman"/>
      <w:lvlText w:val="%6."/>
      <w:lvlJc w:val="right"/>
      <w:pPr>
        <w:ind w:left="4502" w:hanging="180"/>
      </w:pPr>
    </w:lvl>
    <w:lvl w:ilvl="6" w:tplc="0809000F" w:tentative="1">
      <w:start w:val="1"/>
      <w:numFmt w:val="decimal"/>
      <w:lvlText w:val="%7."/>
      <w:lvlJc w:val="left"/>
      <w:pPr>
        <w:ind w:left="5222" w:hanging="360"/>
      </w:pPr>
    </w:lvl>
    <w:lvl w:ilvl="7" w:tplc="08090019" w:tentative="1">
      <w:start w:val="1"/>
      <w:numFmt w:val="lowerLetter"/>
      <w:lvlText w:val="%8."/>
      <w:lvlJc w:val="left"/>
      <w:pPr>
        <w:ind w:left="5942" w:hanging="360"/>
      </w:pPr>
    </w:lvl>
    <w:lvl w:ilvl="8" w:tplc="0809001B" w:tentative="1">
      <w:start w:val="1"/>
      <w:numFmt w:val="lowerRoman"/>
      <w:lvlText w:val="%9."/>
      <w:lvlJc w:val="right"/>
      <w:pPr>
        <w:ind w:left="6662" w:hanging="180"/>
      </w:pPr>
    </w:lvl>
  </w:abstractNum>
  <w:abstractNum w:abstractNumId="2" w15:restartNumberingAfterBreak="0">
    <w:nsid w:val="33853F31"/>
    <w:multiLevelType w:val="multilevel"/>
    <w:tmpl w:val="593E1996"/>
    <w:lvl w:ilvl="0">
      <w:start w:val="1"/>
      <w:numFmt w:val="decimal"/>
      <w:lvlText w:val="%1."/>
      <w:lvlJc w:val="left"/>
      <w:pPr>
        <w:ind w:left="0"/>
      </w:pPr>
      <w:rPr>
        <w:rFonts w:ascii="Times New Roman" w:eastAsia="Times New Roman" w:hAnsi="Times New Roman" w:cs="Times New Roman"/>
        <w:b w:val="0"/>
        <w:bCs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679"/>
      </w:pPr>
      <w:rPr>
        <w:rFonts w:ascii="Times New Roman" w:eastAsia="Times New Roman" w:hAnsi="Times New Roman" w:cs="Times New Roman"/>
        <w:b w:val="0"/>
        <w:bCs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3D532F1"/>
    <w:multiLevelType w:val="multilevel"/>
    <w:tmpl w:val="593E1996"/>
    <w:lvl w:ilvl="0">
      <w:start w:val="1"/>
      <w:numFmt w:val="decimal"/>
      <w:lvlText w:val="%1."/>
      <w:lvlJc w:val="left"/>
      <w:pPr>
        <w:ind w:left="0"/>
      </w:pPr>
      <w:rPr>
        <w:rFonts w:ascii="Times New Roman" w:eastAsia="Times New Roman" w:hAnsi="Times New Roman" w:cs="Times New Roman"/>
        <w:b w:val="0"/>
        <w:bCs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679"/>
      </w:pPr>
      <w:rPr>
        <w:rFonts w:ascii="Times New Roman" w:eastAsia="Times New Roman" w:hAnsi="Times New Roman" w:cs="Times New Roman"/>
        <w:b w:val="0"/>
        <w:bCs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0C345A4"/>
    <w:multiLevelType w:val="multilevel"/>
    <w:tmpl w:val="593E1996"/>
    <w:lvl w:ilvl="0">
      <w:start w:val="1"/>
      <w:numFmt w:val="decimal"/>
      <w:lvlText w:val="%1."/>
      <w:lvlJc w:val="left"/>
      <w:pPr>
        <w:ind w:left="0"/>
      </w:pPr>
      <w:rPr>
        <w:rFonts w:ascii="Times New Roman" w:eastAsia="Times New Roman" w:hAnsi="Times New Roman" w:cs="Times New Roman"/>
        <w:b w:val="0"/>
        <w:bCs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679"/>
      </w:pPr>
      <w:rPr>
        <w:rFonts w:ascii="Times New Roman" w:eastAsia="Times New Roman" w:hAnsi="Times New Roman" w:cs="Times New Roman"/>
        <w:b w:val="0"/>
        <w:bCs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1B05007"/>
    <w:multiLevelType w:val="hybridMultilevel"/>
    <w:tmpl w:val="DD186BCC"/>
    <w:lvl w:ilvl="0" w:tplc="2460E4A2">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081EAB"/>
    <w:multiLevelType w:val="multilevel"/>
    <w:tmpl w:val="593E1996"/>
    <w:lvl w:ilvl="0">
      <w:start w:val="1"/>
      <w:numFmt w:val="decimal"/>
      <w:lvlText w:val="%1."/>
      <w:lvlJc w:val="left"/>
      <w:pPr>
        <w:ind w:left="0"/>
      </w:pPr>
      <w:rPr>
        <w:rFonts w:ascii="Times New Roman" w:eastAsia="Times New Roman" w:hAnsi="Times New Roman" w:cs="Times New Roman"/>
        <w:b w:val="0"/>
        <w:bCs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679"/>
      </w:pPr>
      <w:rPr>
        <w:rFonts w:ascii="Times New Roman" w:eastAsia="Times New Roman" w:hAnsi="Times New Roman" w:cs="Times New Roman"/>
        <w:b w:val="0"/>
        <w:bCs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E026858"/>
    <w:multiLevelType w:val="hybridMultilevel"/>
    <w:tmpl w:val="5400E858"/>
    <w:lvl w:ilvl="0" w:tplc="7076032E">
      <w:start w:val="1"/>
      <w:numFmt w:val="upperRoman"/>
      <w:lvlText w:val="%1."/>
      <w:lvlJc w:val="left"/>
      <w:pPr>
        <w:ind w:left="1262" w:hanging="720"/>
      </w:pPr>
      <w:rPr>
        <w:rFonts w:hint="default"/>
        <w:b/>
        <w:color w:val="auto"/>
        <w:sz w:val="21"/>
      </w:rPr>
    </w:lvl>
    <w:lvl w:ilvl="1" w:tplc="08090019" w:tentative="1">
      <w:start w:val="1"/>
      <w:numFmt w:val="lowerLetter"/>
      <w:lvlText w:val="%2."/>
      <w:lvlJc w:val="left"/>
      <w:pPr>
        <w:ind w:left="1622" w:hanging="360"/>
      </w:pPr>
    </w:lvl>
    <w:lvl w:ilvl="2" w:tplc="0809001B" w:tentative="1">
      <w:start w:val="1"/>
      <w:numFmt w:val="lowerRoman"/>
      <w:lvlText w:val="%3."/>
      <w:lvlJc w:val="right"/>
      <w:pPr>
        <w:ind w:left="2342" w:hanging="180"/>
      </w:pPr>
    </w:lvl>
    <w:lvl w:ilvl="3" w:tplc="0809000F" w:tentative="1">
      <w:start w:val="1"/>
      <w:numFmt w:val="decimal"/>
      <w:lvlText w:val="%4."/>
      <w:lvlJc w:val="left"/>
      <w:pPr>
        <w:ind w:left="3062" w:hanging="360"/>
      </w:pPr>
    </w:lvl>
    <w:lvl w:ilvl="4" w:tplc="08090019" w:tentative="1">
      <w:start w:val="1"/>
      <w:numFmt w:val="lowerLetter"/>
      <w:lvlText w:val="%5."/>
      <w:lvlJc w:val="left"/>
      <w:pPr>
        <w:ind w:left="3782" w:hanging="360"/>
      </w:pPr>
    </w:lvl>
    <w:lvl w:ilvl="5" w:tplc="0809001B" w:tentative="1">
      <w:start w:val="1"/>
      <w:numFmt w:val="lowerRoman"/>
      <w:lvlText w:val="%6."/>
      <w:lvlJc w:val="right"/>
      <w:pPr>
        <w:ind w:left="4502" w:hanging="180"/>
      </w:pPr>
    </w:lvl>
    <w:lvl w:ilvl="6" w:tplc="0809000F" w:tentative="1">
      <w:start w:val="1"/>
      <w:numFmt w:val="decimal"/>
      <w:lvlText w:val="%7."/>
      <w:lvlJc w:val="left"/>
      <w:pPr>
        <w:ind w:left="5222" w:hanging="360"/>
      </w:pPr>
    </w:lvl>
    <w:lvl w:ilvl="7" w:tplc="08090019" w:tentative="1">
      <w:start w:val="1"/>
      <w:numFmt w:val="lowerLetter"/>
      <w:lvlText w:val="%8."/>
      <w:lvlJc w:val="left"/>
      <w:pPr>
        <w:ind w:left="5942" w:hanging="360"/>
      </w:pPr>
    </w:lvl>
    <w:lvl w:ilvl="8" w:tplc="0809001B" w:tentative="1">
      <w:start w:val="1"/>
      <w:numFmt w:val="lowerRoman"/>
      <w:lvlText w:val="%9."/>
      <w:lvlJc w:val="right"/>
      <w:pPr>
        <w:ind w:left="6662" w:hanging="180"/>
      </w:pPr>
    </w:lvl>
  </w:abstractNum>
  <w:num w:numId="1" w16cid:durableId="1252811989">
    <w:abstractNumId w:val="4"/>
  </w:num>
  <w:num w:numId="2" w16cid:durableId="477039155">
    <w:abstractNumId w:val="0"/>
  </w:num>
  <w:num w:numId="3" w16cid:durableId="376974618">
    <w:abstractNumId w:val="7"/>
  </w:num>
  <w:num w:numId="4" w16cid:durableId="2051101956">
    <w:abstractNumId w:val="1"/>
  </w:num>
  <w:num w:numId="5" w16cid:durableId="1839151549">
    <w:abstractNumId w:val="2"/>
  </w:num>
  <w:num w:numId="6" w16cid:durableId="1107698299">
    <w:abstractNumId w:val="5"/>
  </w:num>
  <w:num w:numId="7" w16cid:durableId="1524587520">
    <w:abstractNumId w:val="6"/>
  </w:num>
  <w:num w:numId="8" w16cid:durableId="246496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CB4"/>
    <w:rsid w:val="00031255"/>
    <w:rsid w:val="000318F7"/>
    <w:rsid w:val="00052813"/>
    <w:rsid w:val="00064B0C"/>
    <w:rsid w:val="00087C07"/>
    <w:rsid w:val="000D130A"/>
    <w:rsid w:val="00150AD1"/>
    <w:rsid w:val="00160E40"/>
    <w:rsid w:val="001B6C83"/>
    <w:rsid w:val="001F6EFD"/>
    <w:rsid w:val="00220D91"/>
    <w:rsid w:val="0024067A"/>
    <w:rsid w:val="00252489"/>
    <w:rsid w:val="002C7CAF"/>
    <w:rsid w:val="0036688E"/>
    <w:rsid w:val="00463952"/>
    <w:rsid w:val="00497FC0"/>
    <w:rsid w:val="004F17D5"/>
    <w:rsid w:val="004F33CD"/>
    <w:rsid w:val="00530411"/>
    <w:rsid w:val="00557DC7"/>
    <w:rsid w:val="005E3346"/>
    <w:rsid w:val="006472FA"/>
    <w:rsid w:val="00667328"/>
    <w:rsid w:val="006B0B5C"/>
    <w:rsid w:val="006B5AA9"/>
    <w:rsid w:val="006C0D0E"/>
    <w:rsid w:val="006D4095"/>
    <w:rsid w:val="00752D3D"/>
    <w:rsid w:val="007E6F47"/>
    <w:rsid w:val="00840645"/>
    <w:rsid w:val="00896AB8"/>
    <w:rsid w:val="008B40B6"/>
    <w:rsid w:val="009149AB"/>
    <w:rsid w:val="009176D6"/>
    <w:rsid w:val="0094541E"/>
    <w:rsid w:val="009773AE"/>
    <w:rsid w:val="009B780D"/>
    <w:rsid w:val="009E0C7A"/>
    <w:rsid w:val="00A03771"/>
    <w:rsid w:val="00A2114E"/>
    <w:rsid w:val="00A23CB4"/>
    <w:rsid w:val="00A579E7"/>
    <w:rsid w:val="00A96F8C"/>
    <w:rsid w:val="00B76A79"/>
    <w:rsid w:val="00B905F9"/>
    <w:rsid w:val="00BB060E"/>
    <w:rsid w:val="00BC6C2D"/>
    <w:rsid w:val="00BC6C8A"/>
    <w:rsid w:val="00C341B9"/>
    <w:rsid w:val="00C7366F"/>
    <w:rsid w:val="00CA1DD5"/>
    <w:rsid w:val="00D256DA"/>
    <w:rsid w:val="00D36866"/>
    <w:rsid w:val="00D4766B"/>
    <w:rsid w:val="00D64CCE"/>
    <w:rsid w:val="00D80771"/>
    <w:rsid w:val="00DA1ECA"/>
    <w:rsid w:val="00DC16DC"/>
    <w:rsid w:val="00DD586C"/>
    <w:rsid w:val="00DF6328"/>
    <w:rsid w:val="00E7372C"/>
    <w:rsid w:val="00F04C56"/>
    <w:rsid w:val="00F4774A"/>
    <w:rsid w:val="00F513D6"/>
    <w:rsid w:val="00F711DA"/>
    <w:rsid w:val="00FB1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DEE3"/>
  <w15:docId w15:val="{26524FA3-248E-4FC1-8AA3-A73E9135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CB4"/>
    <w:pPr>
      <w:spacing w:after="0" w:line="240" w:lineRule="auto"/>
    </w:pPr>
    <w:rPr>
      <w:rFonts w:ascii="Times New Roman" w:eastAsia="Times New Roman" w:hAnsi="Times New Roman" w:cs="Times New Roman"/>
      <w:kern w:val="0"/>
      <w:sz w:val="24"/>
      <w:szCs w:val="24"/>
      <w:lang w:val="lt-LT"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CB4"/>
    <w:pPr>
      <w:ind w:left="720"/>
      <w:contextualSpacing/>
    </w:pPr>
  </w:style>
  <w:style w:type="table" w:styleId="TableGrid">
    <w:name w:val="Table Grid"/>
    <w:basedOn w:val="TableNormal"/>
    <w:uiPriority w:val="39"/>
    <w:rsid w:val="00A23CB4"/>
    <w:pPr>
      <w:spacing w:after="0" w:line="240" w:lineRule="auto"/>
    </w:pPr>
    <w:rPr>
      <w:rFonts w:eastAsiaTheme="minorEastAsia"/>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23CB4"/>
  </w:style>
  <w:style w:type="paragraph" w:styleId="FootnoteText">
    <w:name w:val="footnote text"/>
    <w:basedOn w:val="Normal"/>
    <w:link w:val="FootnoteTextChar"/>
    <w:uiPriority w:val="99"/>
    <w:semiHidden/>
    <w:unhideWhenUsed/>
    <w:rsid w:val="00C7366F"/>
    <w:rPr>
      <w:sz w:val="20"/>
      <w:szCs w:val="20"/>
      <w:lang w:val="x-none" w:eastAsia="x-none"/>
    </w:rPr>
  </w:style>
  <w:style w:type="character" w:customStyle="1" w:styleId="FootnoteTextChar">
    <w:name w:val="Footnote Text Char"/>
    <w:basedOn w:val="DefaultParagraphFont"/>
    <w:link w:val="FootnoteText"/>
    <w:uiPriority w:val="99"/>
    <w:semiHidden/>
    <w:rsid w:val="00C7366F"/>
    <w:rPr>
      <w:rFonts w:ascii="Times New Roman" w:eastAsia="Times New Roman" w:hAnsi="Times New Roman" w:cs="Times New Roman"/>
      <w:kern w:val="0"/>
      <w:sz w:val="20"/>
      <w:szCs w:val="20"/>
      <w:lang w:val="x-none" w:eastAsia="x-none"/>
      <w14:ligatures w14:val="none"/>
    </w:rPr>
  </w:style>
  <w:style w:type="character" w:styleId="FootnoteReference">
    <w:name w:val="footnote reference"/>
    <w:uiPriority w:val="99"/>
    <w:semiHidden/>
    <w:unhideWhenUsed/>
    <w:rsid w:val="00C7366F"/>
    <w:rPr>
      <w:vertAlign w:val="superscript"/>
    </w:rPr>
  </w:style>
  <w:style w:type="paragraph" w:styleId="Header">
    <w:name w:val="header"/>
    <w:basedOn w:val="Normal"/>
    <w:link w:val="HeaderChar"/>
    <w:uiPriority w:val="99"/>
    <w:unhideWhenUsed/>
    <w:rsid w:val="00252489"/>
    <w:pPr>
      <w:tabs>
        <w:tab w:val="center" w:pos="4819"/>
        <w:tab w:val="right" w:pos="9638"/>
      </w:tabs>
    </w:pPr>
  </w:style>
  <w:style w:type="character" w:customStyle="1" w:styleId="HeaderChar">
    <w:name w:val="Header Char"/>
    <w:basedOn w:val="DefaultParagraphFont"/>
    <w:link w:val="Header"/>
    <w:uiPriority w:val="99"/>
    <w:rsid w:val="00252489"/>
    <w:rPr>
      <w:rFonts w:ascii="Times New Roman" w:eastAsia="Times New Roman" w:hAnsi="Times New Roman" w:cs="Times New Roman"/>
      <w:kern w:val="0"/>
      <w:sz w:val="24"/>
      <w:szCs w:val="24"/>
      <w:lang w:val="lt-LT" w:eastAsia="en-GB"/>
      <w14:ligatures w14:val="none"/>
    </w:rPr>
  </w:style>
  <w:style w:type="paragraph" w:styleId="Footer">
    <w:name w:val="footer"/>
    <w:basedOn w:val="Normal"/>
    <w:link w:val="FooterChar"/>
    <w:uiPriority w:val="99"/>
    <w:unhideWhenUsed/>
    <w:rsid w:val="00252489"/>
    <w:pPr>
      <w:tabs>
        <w:tab w:val="center" w:pos="4819"/>
        <w:tab w:val="right" w:pos="9638"/>
      </w:tabs>
    </w:pPr>
  </w:style>
  <w:style w:type="character" w:customStyle="1" w:styleId="FooterChar">
    <w:name w:val="Footer Char"/>
    <w:basedOn w:val="DefaultParagraphFont"/>
    <w:link w:val="Footer"/>
    <w:uiPriority w:val="99"/>
    <w:rsid w:val="00252489"/>
    <w:rPr>
      <w:rFonts w:ascii="Times New Roman" w:eastAsia="Times New Roman" w:hAnsi="Times New Roman" w:cs="Times New Roman"/>
      <w:kern w:val="0"/>
      <w:sz w:val="24"/>
      <w:szCs w:val="24"/>
      <w:lang w:val="lt-LT"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73707">
      <w:bodyDiv w:val="1"/>
      <w:marLeft w:val="0"/>
      <w:marRight w:val="0"/>
      <w:marTop w:val="0"/>
      <w:marBottom w:val="0"/>
      <w:divBdr>
        <w:top w:val="none" w:sz="0" w:space="0" w:color="auto"/>
        <w:left w:val="none" w:sz="0" w:space="0" w:color="auto"/>
        <w:bottom w:val="none" w:sz="0" w:space="0" w:color="auto"/>
        <w:right w:val="none" w:sz="0" w:space="0" w:color="auto"/>
      </w:divBdr>
    </w:div>
    <w:div w:id="223420542">
      <w:bodyDiv w:val="1"/>
      <w:marLeft w:val="0"/>
      <w:marRight w:val="0"/>
      <w:marTop w:val="0"/>
      <w:marBottom w:val="0"/>
      <w:divBdr>
        <w:top w:val="none" w:sz="0" w:space="0" w:color="auto"/>
        <w:left w:val="none" w:sz="0" w:space="0" w:color="auto"/>
        <w:bottom w:val="none" w:sz="0" w:space="0" w:color="auto"/>
        <w:right w:val="none" w:sz="0" w:space="0" w:color="auto"/>
      </w:divBdr>
    </w:div>
    <w:div w:id="37292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5EC74-5970-4F42-B268-A631F52C5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Pages>
  <Words>8330</Words>
  <Characters>4749</Characters>
  <Application>Microsoft Office Word</Application>
  <DocSecurity>0</DocSecurity>
  <Lines>39</Lines>
  <Paragraphs>26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Vida Gedmintaitė</cp:lastModifiedBy>
  <cp:revision>14</cp:revision>
  <cp:lastPrinted>2024-12-20T05:57:00Z</cp:lastPrinted>
  <dcterms:created xsi:type="dcterms:W3CDTF">2024-06-16T17:20:00Z</dcterms:created>
  <dcterms:modified xsi:type="dcterms:W3CDTF">2025-02-12T10:10:00Z</dcterms:modified>
</cp:coreProperties>
</file>